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D27" w:rsidRPr="005D43DF" w:rsidRDefault="00916D27" w:rsidP="005A00A9">
      <w:pPr>
        <w:jc w:val="center"/>
        <w:rPr>
          <w:rFonts w:ascii="Calibri" w:hAnsi="Calibri" w:cs="Arial"/>
          <w:sz w:val="22"/>
        </w:rPr>
      </w:pPr>
    </w:p>
    <w:p w:rsidR="00916D27" w:rsidRPr="005D43DF" w:rsidRDefault="00916D27" w:rsidP="005A00A9">
      <w:pPr>
        <w:jc w:val="center"/>
        <w:rPr>
          <w:rFonts w:ascii="Calibri" w:hAnsi="Calibri" w:cs="Arial"/>
          <w:sz w:val="22"/>
        </w:rPr>
      </w:pPr>
    </w:p>
    <w:p w:rsidR="00916D27" w:rsidRPr="005D43DF" w:rsidRDefault="00916D27" w:rsidP="005A00A9">
      <w:pPr>
        <w:jc w:val="center"/>
        <w:rPr>
          <w:rFonts w:ascii="Calibri" w:hAnsi="Calibri" w:cs="Arial"/>
          <w:sz w:val="22"/>
        </w:rPr>
      </w:pPr>
    </w:p>
    <w:p w:rsidR="00916D27" w:rsidRPr="005D43DF" w:rsidRDefault="00916D27" w:rsidP="005A00A9">
      <w:pPr>
        <w:jc w:val="center"/>
        <w:rPr>
          <w:rFonts w:ascii="Calibri" w:hAnsi="Calibri" w:cs="Arial"/>
          <w:sz w:val="22"/>
        </w:rPr>
      </w:pPr>
    </w:p>
    <w:p w:rsidR="00916D27" w:rsidRPr="005D43DF" w:rsidRDefault="00916D27" w:rsidP="005A00A9">
      <w:pPr>
        <w:jc w:val="center"/>
        <w:rPr>
          <w:rFonts w:ascii="Calibri" w:hAnsi="Calibri" w:cs="Arial"/>
          <w:sz w:val="22"/>
        </w:rPr>
      </w:pPr>
    </w:p>
    <w:p w:rsidR="00916D27" w:rsidRPr="005D43DF" w:rsidRDefault="00916D27" w:rsidP="005A00A9">
      <w:pPr>
        <w:jc w:val="center"/>
        <w:rPr>
          <w:rFonts w:ascii="Calibri" w:hAnsi="Calibri" w:cs="Arial"/>
          <w:sz w:val="22"/>
        </w:rPr>
      </w:pPr>
    </w:p>
    <w:p w:rsidR="00916D27" w:rsidRPr="005D43DF" w:rsidRDefault="00916D27" w:rsidP="005A00A9">
      <w:pPr>
        <w:jc w:val="center"/>
        <w:rPr>
          <w:rFonts w:ascii="Calibri" w:hAnsi="Calibri" w:cs="Arial"/>
          <w:sz w:val="22"/>
        </w:rPr>
      </w:pPr>
    </w:p>
    <w:p w:rsidR="00916D27" w:rsidRPr="005D43DF" w:rsidRDefault="00916D27" w:rsidP="00561D8E">
      <w:pPr>
        <w:jc w:val="center"/>
        <w:rPr>
          <w:rFonts w:ascii="Calibri" w:hAnsi="Calibri" w:cs="Arial"/>
          <w:sz w:val="22"/>
        </w:rPr>
      </w:pPr>
    </w:p>
    <w:p w:rsidR="00916D27" w:rsidRPr="005D43DF" w:rsidRDefault="00916D27" w:rsidP="00561D8E">
      <w:pPr>
        <w:jc w:val="center"/>
        <w:rPr>
          <w:rFonts w:ascii="Calibri" w:hAnsi="Calibri" w:cs="Arial"/>
          <w:sz w:val="22"/>
        </w:rPr>
      </w:pPr>
    </w:p>
    <w:p w:rsidR="00916D27" w:rsidRPr="005D43DF" w:rsidRDefault="00916D27" w:rsidP="00561D8E">
      <w:pPr>
        <w:jc w:val="center"/>
        <w:rPr>
          <w:rFonts w:ascii="Calibri" w:hAnsi="Calibri" w:cs="Arial"/>
          <w:sz w:val="22"/>
        </w:rPr>
      </w:pPr>
    </w:p>
    <w:p w:rsidR="00916D27" w:rsidRPr="005D43DF" w:rsidRDefault="00916D27" w:rsidP="00561D8E">
      <w:pPr>
        <w:jc w:val="center"/>
        <w:rPr>
          <w:rFonts w:ascii="Calibri" w:hAnsi="Calibri" w:cs="Arial"/>
          <w:b/>
          <w:sz w:val="40"/>
          <w:szCs w:val="36"/>
        </w:rPr>
      </w:pPr>
      <w:r w:rsidRPr="005D43DF">
        <w:rPr>
          <w:rFonts w:ascii="Calibri" w:hAnsi="Calibri" w:cs="Arial"/>
          <w:b/>
          <w:sz w:val="40"/>
          <w:szCs w:val="36"/>
        </w:rPr>
        <w:t>INVITATION</w:t>
      </w:r>
    </w:p>
    <w:p w:rsidR="00916D27" w:rsidRPr="005D43DF" w:rsidRDefault="00916D27" w:rsidP="00561D8E">
      <w:pPr>
        <w:tabs>
          <w:tab w:val="left" w:pos="1080"/>
        </w:tabs>
        <w:jc w:val="center"/>
        <w:rPr>
          <w:rFonts w:ascii="Calibri" w:hAnsi="Calibri" w:cs="Arial"/>
          <w:b/>
          <w:sz w:val="40"/>
          <w:szCs w:val="36"/>
        </w:rPr>
      </w:pPr>
      <w:r w:rsidRPr="005D43DF">
        <w:rPr>
          <w:rFonts w:ascii="Calibri" w:hAnsi="Calibri" w:cs="Arial"/>
          <w:b/>
          <w:sz w:val="40"/>
          <w:szCs w:val="36"/>
        </w:rPr>
        <w:t>FOR CONSULTANT SERVICES</w:t>
      </w:r>
    </w:p>
    <w:p w:rsidR="00916D27" w:rsidRPr="005D43DF" w:rsidRDefault="00916D27" w:rsidP="00561D8E">
      <w:pPr>
        <w:tabs>
          <w:tab w:val="left" w:pos="1080"/>
        </w:tabs>
        <w:jc w:val="center"/>
        <w:rPr>
          <w:rFonts w:ascii="Calibri" w:hAnsi="Calibri" w:cs="Arial"/>
          <w:b/>
          <w:sz w:val="36"/>
          <w:szCs w:val="36"/>
        </w:rPr>
      </w:pPr>
    </w:p>
    <w:p w:rsidR="00916D27" w:rsidRPr="005D43DF" w:rsidRDefault="00916D27" w:rsidP="00561D8E">
      <w:pPr>
        <w:tabs>
          <w:tab w:val="left" w:pos="0"/>
        </w:tabs>
        <w:jc w:val="center"/>
        <w:rPr>
          <w:rFonts w:ascii="Calibri" w:hAnsi="Calibri" w:cs="Arial"/>
          <w:b/>
          <w:sz w:val="36"/>
          <w:szCs w:val="36"/>
        </w:rPr>
      </w:pPr>
      <w:r w:rsidRPr="000E0ADF">
        <w:rPr>
          <w:rFonts w:ascii="Calibri" w:hAnsi="Calibri" w:cs="Arial"/>
          <w:b/>
          <w:noProof/>
          <w:sz w:val="36"/>
          <w:szCs w:val="36"/>
        </w:rPr>
        <w:t>Kohl Center Addition and Renovation</w:t>
      </w:r>
    </w:p>
    <w:p w:rsidR="00916D27" w:rsidRPr="005D43DF" w:rsidRDefault="00916D27" w:rsidP="00561D8E">
      <w:pPr>
        <w:tabs>
          <w:tab w:val="left" w:pos="0"/>
        </w:tabs>
        <w:jc w:val="center"/>
        <w:rPr>
          <w:rFonts w:ascii="Calibri" w:hAnsi="Calibri" w:cs="Arial"/>
          <w:b/>
          <w:sz w:val="36"/>
          <w:szCs w:val="36"/>
        </w:rPr>
      </w:pPr>
      <w:r w:rsidRPr="005D43DF">
        <w:rPr>
          <w:rFonts w:ascii="Calibri" w:hAnsi="Calibri" w:cs="Arial"/>
          <w:sz w:val="36"/>
          <w:szCs w:val="36"/>
        </w:rPr>
        <w:t xml:space="preserve">Project Number </w:t>
      </w:r>
      <w:r w:rsidRPr="000E0ADF">
        <w:rPr>
          <w:rFonts w:ascii="Calibri" w:hAnsi="Calibri" w:cs="Arial"/>
          <w:noProof/>
          <w:sz w:val="36"/>
          <w:szCs w:val="36"/>
        </w:rPr>
        <w:t>18H2G</w:t>
      </w:r>
    </w:p>
    <w:p w:rsidR="00916D27" w:rsidRPr="005D43DF" w:rsidRDefault="00916D27" w:rsidP="00561D8E">
      <w:pPr>
        <w:jc w:val="center"/>
        <w:rPr>
          <w:rFonts w:ascii="Calibri" w:hAnsi="Calibri" w:cs="Arial"/>
          <w:b/>
          <w:sz w:val="36"/>
          <w:szCs w:val="36"/>
        </w:rPr>
      </w:pPr>
    </w:p>
    <w:p w:rsidR="00916D27" w:rsidRPr="005D43DF" w:rsidRDefault="00916D27" w:rsidP="00561D8E">
      <w:pPr>
        <w:jc w:val="center"/>
        <w:rPr>
          <w:rFonts w:ascii="Calibri" w:hAnsi="Calibri" w:cs="Arial"/>
          <w:b/>
          <w:sz w:val="36"/>
          <w:szCs w:val="36"/>
        </w:rPr>
      </w:pPr>
    </w:p>
    <w:p w:rsidR="00916D27" w:rsidRPr="005D43DF" w:rsidRDefault="00916D27" w:rsidP="00561D8E">
      <w:pPr>
        <w:pStyle w:val="Heading2"/>
        <w:rPr>
          <w:rFonts w:ascii="Calibri" w:hAnsi="Calibri" w:cs="Arial"/>
          <w:b w:val="0"/>
          <w:sz w:val="28"/>
          <w:szCs w:val="36"/>
        </w:rPr>
      </w:pPr>
      <w:r w:rsidRPr="005D43DF">
        <w:rPr>
          <w:rFonts w:ascii="Calibri" w:hAnsi="Calibri" w:cs="Arial"/>
          <w:b w:val="0"/>
          <w:sz w:val="28"/>
          <w:szCs w:val="36"/>
        </w:rPr>
        <w:t>ON BEHALF OF</w:t>
      </w:r>
    </w:p>
    <w:p w:rsidR="00916D27" w:rsidRPr="005D43DF" w:rsidRDefault="00916D27" w:rsidP="00561D8E">
      <w:pPr>
        <w:jc w:val="center"/>
        <w:rPr>
          <w:rFonts w:ascii="Calibri" w:hAnsi="Calibri" w:cs="Arial"/>
          <w:b/>
          <w:sz w:val="36"/>
          <w:szCs w:val="36"/>
        </w:rPr>
      </w:pPr>
      <w:r w:rsidRPr="000E0ADF">
        <w:rPr>
          <w:rFonts w:ascii="Calibri" w:hAnsi="Calibri" w:cs="Arial"/>
          <w:b/>
          <w:noProof/>
          <w:sz w:val="36"/>
          <w:szCs w:val="36"/>
        </w:rPr>
        <w:t>University of Wisconsin</w:t>
      </w:r>
      <w:r>
        <w:rPr>
          <w:rFonts w:ascii="Calibri" w:hAnsi="Calibri" w:cs="Arial"/>
          <w:b/>
          <w:noProof/>
          <w:sz w:val="36"/>
          <w:szCs w:val="36"/>
        </w:rPr>
        <w:t xml:space="preserve"> - </w:t>
      </w:r>
      <w:r w:rsidRPr="000E0ADF">
        <w:rPr>
          <w:rFonts w:ascii="Calibri" w:hAnsi="Calibri" w:cs="Arial"/>
          <w:b/>
          <w:noProof/>
          <w:sz w:val="36"/>
          <w:szCs w:val="36"/>
        </w:rPr>
        <w:t>Madison</w:t>
      </w:r>
      <w:r w:rsidRPr="005D43DF">
        <w:rPr>
          <w:rFonts w:ascii="Calibri" w:hAnsi="Calibri" w:cs="Arial"/>
          <w:b/>
          <w:sz w:val="36"/>
          <w:szCs w:val="36"/>
        </w:rPr>
        <w:t xml:space="preserve"> </w:t>
      </w:r>
    </w:p>
    <w:p w:rsidR="00916D27" w:rsidRPr="005D43DF" w:rsidRDefault="00916D27" w:rsidP="00561D8E">
      <w:pPr>
        <w:jc w:val="center"/>
        <w:rPr>
          <w:rFonts w:ascii="Calibri" w:hAnsi="Calibri" w:cs="Arial"/>
          <w:sz w:val="36"/>
          <w:szCs w:val="36"/>
        </w:rPr>
      </w:pPr>
    </w:p>
    <w:p w:rsidR="00916D27" w:rsidRPr="005D43DF" w:rsidRDefault="00916D27" w:rsidP="00561D8E">
      <w:pPr>
        <w:jc w:val="center"/>
        <w:rPr>
          <w:rFonts w:ascii="Calibri" w:hAnsi="Calibri" w:cs="Arial"/>
          <w:sz w:val="28"/>
        </w:rPr>
      </w:pPr>
    </w:p>
    <w:p w:rsidR="00916D27" w:rsidRPr="005D43DF" w:rsidRDefault="00916D27" w:rsidP="00561D8E">
      <w:pPr>
        <w:jc w:val="center"/>
        <w:rPr>
          <w:rFonts w:ascii="Calibri" w:hAnsi="Calibri" w:cs="Arial"/>
          <w:b/>
          <w:sz w:val="36"/>
          <w:szCs w:val="36"/>
        </w:rPr>
      </w:pPr>
      <w:r w:rsidRPr="000E0ADF">
        <w:rPr>
          <w:rFonts w:ascii="Calibri" w:hAnsi="Calibri" w:cs="Arial"/>
          <w:b/>
          <w:noProof/>
          <w:sz w:val="36"/>
          <w:szCs w:val="36"/>
        </w:rPr>
        <w:t>February 15, 2019</w:t>
      </w:r>
      <w:r w:rsidRPr="005D43DF">
        <w:rPr>
          <w:rFonts w:ascii="Calibri" w:hAnsi="Calibri" w:cs="Arial"/>
          <w:b/>
          <w:sz w:val="36"/>
          <w:szCs w:val="36"/>
        </w:rPr>
        <w:br w:type="page"/>
      </w:r>
    </w:p>
    <w:p w:rsidR="00916D27" w:rsidRPr="005D43DF" w:rsidRDefault="00916D27">
      <w:pPr>
        <w:jc w:val="center"/>
        <w:rPr>
          <w:rFonts w:ascii="Calibri" w:hAnsi="Calibri" w:cs="Arial"/>
          <w:b/>
          <w:sz w:val="28"/>
        </w:rPr>
      </w:pPr>
      <w:r w:rsidRPr="005D43DF">
        <w:rPr>
          <w:rFonts w:ascii="Calibri" w:hAnsi="Calibri" w:cs="Arial"/>
          <w:b/>
          <w:sz w:val="28"/>
        </w:rPr>
        <w:lastRenderedPageBreak/>
        <w:t>TABLE OF CONTENTS</w:t>
      </w:r>
    </w:p>
    <w:p w:rsidR="00916D27" w:rsidRPr="005D43DF" w:rsidRDefault="00916D27">
      <w:pPr>
        <w:jc w:val="center"/>
        <w:rPr>
          <w:rFonts w:ascii="Calibri" w:hAnsi="Calibri" w:cs="Arial"/>
          <w:b/>
          <w:sz w:val="28"/>
        </w:rPr>
      </w:pPr>
    </w:p>
    <w:p w:rsidR="00916D27" w:rsidRPr="005D43DF" w:rsidRDefault="00916D27" w:rsidP="00E26571">
      <w:pPr>
        <w:spacing w:line="216" w:lineRule="auto"/>
        <w:jc w:val="center"/>
        <w:rPr>
          <w:rFonts w:ascii="Calibri" w:hAnsi="Calibri" w:cs="Arial"/>
          <w:b/>
          <w:sz w:val="28"/>
          <w:szCs w:val="28"/>
        </w:rPr>
      </w:pPr>
    </w:p>
    <w:p w:rsidR="00916D27" w:rsidRPr="005D43DF" w:rsidRDefault="00916D27" w:rsidP="00037D4D">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Invitation for Consultant Services</w:t>
      </w:r>
      <w:r w:rsidRPr="005D43DF">
        <w:rPr>
          <w:rFonts w:ascii="Calibri" w:hAnsi="Calibri" w:cs="Arial"/>
          <w:snapToGrid/>
          <w:sz w:val="28"/>
          <w:szCs w:val="28"/>
        </w:rPr>
        <w:tab/>
      </w:r>
      <w:r>
        <w:rPr>
          <w:rFonts w:ascii="Calibri" w:hAnsi="Calibri" w:cs="Arial"/>
          <w:snapToGrid/>
          <w:sz w:val="28"/>
          <w:szCs w:val="28"/>
        </w:rPr>
        <w:t>3</w:t>
      </w:r>
    </w:p>
    <w:p w:rsidR="00916D27" w:rsidRPr="005D43DF" w:rsidRDefault="00916D27" w:rsidP="00E26571">
      <w:pPr>
        <w:pStyle w:val="Style0"/>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Qualification Requirements</w:t>
      </w:r>
      <w:r w:rsidRPr="005D43DF">
        <w:rPr>
          <w:rFonts w:ascii="Calibri" w:hAnsi="Calibri" w:cs="Arial"/>
          <w:snapToGrid/>
          <w:sz w:val="28"/>
          <w:szCs w:val="28"/>
        </w:rPr>
        <w:tab/>
      </w:r>
      <w:r>
        <w:rPr>
          <w:rFonts w:ascii="Calibri" w:hAnsi="Calibri" w:cs="Arial"/>
          <w:snapToGrid/>
          <w:sz w:val="28"/>
          <w:szCs w:val="28"/>
        </w:rPr>
        <w:t>4</w:t>
      </w:r>
    </w:p>
    <w:p w:rsidR="00916D27" w:rsidRPr="005D43DF" w:rsidRDefault="00916D27" w:rsidP="00E26571">
      <w:pPr>
        <w:pStyle w:val="Style0"/>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Submittal Requirements</w:t>
      </w:r>
      <w:r w:rsidRPr="005D43DF">
        <w:rPr>
          <w:rFonts w:ascii="Calibri" w:hAnsi="Calibri" w:cs="Arial"/>
          <w:snapToGrid/>
          <w:sz w:val="28"/>
          <w:szCs w:val="28"/>
        </w:rPr>
        <w:tab/>
      </w:r>
      <w:r>
        <w:rPr>
          <w:rFonts w:ascii="Calibri" w:hAnsi="Calibri" w:cs="Arial"/>
          <w:snapToGrid/>
          <w:sz w:val="28"/>
          <w:szCs w:val="28"/>
        </w:rPr>
        <w:t>5</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Other Requirements</w:t>
      </w:r>
      <w:r w:rsidRPr="005D43DF">
        <w:rPr>
          <w:rFonts w:ascii="Calibri" w:hAnsi="Calibri" w:cs="Arial"/>
          <w:snapToGrid/>
          <w:sz w:val="28"/>
          <w:szCs w:val="28"/>
        </w:rPr>
        <w:tab/>
      </w:r>
      <w:r>
        <w:rPr>
          <w:rFonts w:ascii="Calibri" w:hAnsi="Calibri" w:cs="Arial"/>
          <w:snapToGrid/>
          <w:sz w:val="28"/>
          <w:szCs w:val="28"/>
        </w:rPr>
        <w:t>6</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Shortlisting Information</w:t>
      </w:r>
      <w:r w:rsidRPr="005D43DF">
        <w:rPr>
          <w:rFonts w:ascii="Calibri" w:hAnsi="Calibri" w:cs="Arial"/>
          <w:snapToGrid/>
          <w:sz w:val="28"/>
          <w:szCs w:val="28"/>
        </w:rPr>
        <w:tab/>
      </w:r>
      <w:r>
        <w:rPr>
          <w:rFonts w:ascii="Calibri" w:hAnsi="Calibri" w:cs="Arial"/>
          <w:snapToGrid/>
          <w:sz w:val="28"/>
          <w:szCs w:val="28"/>
        </w:rPr>
        <w:t>7</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Site Visit Information</w:t>
      </w:r>
      <w:r w:rsidRPr="005D43DF">
        <w:rPr>
          <w:rFonts w:ascii="Calibri" w:hAnsi="Calibri" w:cs="Arial"/>
          <w:snapToGrid/>
          <w:sz w:val="28"/>
          <w:szCs w:val="28"/>
        </w:rPr>
        <w:tab/>
      </w:r>
      <w:r>
        <w:rPr>
          <w:rFonts w:ascii="Calibri" w:hAnsi="Calibri" w:cs="Arial"/>
          <w:snapToGrid/>
          <w:sz w:val="28"/>
          <w:szCs w:val="28"/>
        </w:rPr>
        <w:t>8</w:t>
      </w:r>
    </w:p>
    <w:p w:rsidR="00916D27" w:rsidRPr="005D43DF" w:rsidRDefault="00916D27" w:rsidP="00E26571">
      <w:pPr>
        <w:pStyle w:val="Style0"/>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Interview Information</w:t>
      </w:r>
      <w:r w:rsidRPr="005D43DF">
        <w:rPr>
          <w:rFonts w:ascii="Calibri" w:hAnsi="Calibri" w:cs="Arial"/>
          <w:snapToGrid/>
          <w:sz w:val="28"/>
          <w:szCs w:val="28"/>
        </w:rPr>
        <w:tab/>
      </w:r>
      <w:r>
        <w:rPr>
          <w:rFonts w:ascii="Calibri" w:hAnsi="Calibri" w:cs="Arial"/>
          <w:snapToGrid/>
          <w:sz w:val="28"/>
          <w:szCs w:val="28"/>
        </w:rPr>
        <w:t>8</w:t>
      </w:r>
    </w:p>
    <w:p w:rsidR="00916D27" w:rsidRPr="005D43DF" w:rsidRDefault="00916D27" w:rsidP="00E26571">
      <w:pPr>
        <w:pStyle w:val="Style0"/>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Members of the Selection Committee</w:t>
      </w:r>
      <w:r w:rsidRPr="005D43DF">
        <w:rPr>
          <w:rFonts w:ascii="Calibri" w:hAnsi="Calibri" w:cs="Arial"/>
          <w:snapToGrid/>
          <w:sz w:val="28"/>
          <w:szCs w:val="28"/>
        </w:rPr>
        <w:tab/>
      </w:r>
      <w:r>
        <w:rPr>
          <w:rFonts w:ascii="Calibri" w:hAnsi="Calibri" w:cs="Arial"/>
          <w:snapToGrid/>
          <w:sz w:val="28"/>
          <w:szCs w:val="28"/>
        </w:rPr>
        <w:t>9</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Responsibility of the A/E</w:t>
      </w:r>
      <w:r w:rsidRPr="005D43DF">
        <w:rPr>
          <w:rFonts w:ascii="Calibri" w:hAnsi="Calibri" w:cs="Arial"/>
          <w:snapToGrid/>
          <w:sz w:val="28"/>
          <w:szCs w:val="28"/>
        </w:rPr>
        <w:tab/>
      </w:r>
      <w:r>
        <w:rPr>
          <w:rFonts w:ascii="Calibri" w:hAnsi="Calibri" w:cs="Arial"/>
          <w:snapToGrid/>
          <w:sz w:val="28"/>
          <w:szCs w:val="28"/>
        </w:rPr>
        <w:t>10</w:t>
      </w:r>
    </w:p>
    <w:p w:rsidR="00916D27" w:rsidRPr="005D43DF" w:rsidRDefault="00916D27" w:rsidP="00E26571">
      <w:pPr>
        <w:pStyle w:val="Style0"/>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 Instructions</w:t>
      </w:r>
      <w:r w:rsidRPr="005D43DF">
        <w:rPr>
          <w:rFonts w:ascii="Calibri" w:hAnsi="Calibri" w:cs="Arial"/>
          <w:snapToGrid/>
          <w:sz w:val="28"/>
          <w:szCs w:val="28"/>
        </w:rPr>
        <w:tab/>
      </w:r>
      <w:r>
        <w:rPr>
          <w:rFonts w:ascii="Calibri" w:hAnsi="Calibri" w:cs="Arial"/>
          <w:snapToGrid/>
          <w:sz w:val="28"/>
          <w:szCs w:val="28"/>
        </w:rPr>
        <w:t>11</w:t>
      </w:r>
    </w:p>
    <w:p w:rsidR="00916D27" w:rsidRPr="005D43DF" w:rsidRDefault="00916D27" w:rsidP="00E26571">
      <w:pPr>
        <w:pStyle w:val="Style0"/>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Consultant Qualification Questionnaire</w:t>
      </w:r>
      <w:r w:rsidRPr="005D43DF">
        <w:rPr>
          <w:rFonts w:ascii="Calibri" w:hAnsi="Calibri" w:cs="Arial"/>
          <w:snapToGrid/>
          <w:sz w:val="28"/>
          <w:szCs w:val="28"/>
        </w:rPr>
        <w:tab/>
      </w:r>
      <w:r w:rsidR="00CF125A">
        <w:rPr>
          <w:rFonts w:ascii="Calibri" w:hAnsi="Calibri" w:cs="Arial"/>
          <w:snapToGrid/>
          <w:sz w:val="28"/>
          <w:szCs w:val="28"/>
        </w:rPr>
        <w:t>18</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AE Request</w:t>
      </w:r>
      <w:r w:rsidRPr="005D43DF">
        <w:rPr>
          <w:rFonts w:ascii="Calibri" w:hAnsi="Calibri" w:cs="Arial"/>
          <w:sz w:val="28"/>
          <w:szCs w:val="28"/>
        </w:rPr>
        <w:tab/>
        <w:t>DFD Website (Support File 1)</w:t>
      </w:r>
    </w:p>
    <w:p w:rsidR="00916D27" w:rsidRPr="005D43DF" w:rsidRDefault="00916D27" w:rsidP="00E26571">
      <w:pPr>
        <w:pStyle w:val="Style0"/>
        <w:tabs>
          <w:tab w:val="right" w:leader="dot" w:pos="8640"/>
        </w:tabs>
        <w:spacing w:line="216" w:lineRule="auto"/>
        <w:ind w:left="360"/>
        <w:rPr>
          <w:rFonts w:ascii="Calibri" w:hAnsi="Calibri" w:cs="Arial"/>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AE Contract</w:t>
      </w:r>
      <w:r w:rsidRPr="005D43DF">
        <w:rPr>
          <w:rFonts w:ascii="Calibri" w:hAnsi="Calibri" w:cs="Arial"/>
          <w:snapToGrid/>
          <w:sz w:val="28"/>
          <w:szCs w:val="28"/>
        </w:rPr>
        <w:tab/>
        <w:t>DFD Website (Support File 2)</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E26571">
      <w:pPr>
        <w:pStyle w:val="Style0"/>
        <w:tabs>
          <w:tab w:val="right" w:leader="dot" w:pos="8640"/>
        </w:tabs>
        <w:spacing w:line="216" w:lineRule="auto"/>
        <w:ind w:left="360"/>
        <w:rPr>
          <w:rFonts w:ascii="Calibri" w:hAnsi="Calibri" w:cs="Arial"/>
          <w:sz w:val="28"/>
          <w:szCs w:val="28"/>
        </w:rPr>
      </w:pPr>
      <w:r w:rsidRPr="005D43DF">
        <w:rPr>
          <w:rFonts w:ascii="Calibri" w:hAnsi="Calibri" w:cs="Arial"/>
          <w:snapToGrid/>
          <w:sz w:val="28"/>
          <w:szCs w:val="28"/>
        </w:rPr>
        <w:t>Screening Form</w:t>
      </w:r>
      <w:r w:rsidRPr="005D43DF">
        <w:rPr>
          <w:rFonts w:ascii="Calibri" w:hAnsi="Calibri" w:cs="Arial"/>
          <w:snapToGrid/>
          <w:sz w:val="28"/>
          <w:szCs w:val="28"/>
        </w:rPr>
        <w:tab/>
        <w:t>DFD Website (Support File 3)</w:t>
      </w:r>
    </w:p>
    <w:p w:rsidR="00916D27" w:rsidRPr="005D43DF" w:rsidRDefault="00916D27" w:rsidP="00E26571">
      <w:pPr>
        <w:spacing w:line="216" w:lineRule="auto"/>
        <w:ind w:left="360"/>
        <w:rPr>
          <w:rFonts w:ascii="Calibri" w:hAnsi="Calibri" w:cs="Arial"/>
          <w:sz w:val="28"/>
          <w:szCs w:val="28"/>
        </w:rPr>
      </w:pP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r w:rsidRPr="005D43DF">
        <w:rPr>
          <w:rFonts w:ascii="Calibri" w:hAnsi="Calibri" w:cs="Arial"/>
          <w:snapToGrid/>
          <w:sz w:val="28"/>
          <w:szCs w:val="28"/>
        </w:rPr>
        <w:t>Fee Rate Sheet</w:t>
      </w:r>
      <w:r w:rsidRPr="005D43DF">
        <w:rPr>
          <w:rFonts w:ascii="Calibri" w:hAnsi="Calibri" w:cs="Arial"/>
          <w:snapToGrid/>
          <w:sz w:val="28"/>
          <w:szCs w:val="28"/>
        </w:rPr>
        <w:tab/>
        <w:t xml:space="preserve">DFD Website (Support File 4) </w:t>
      </w:r>
    </w:p>
    <w:p w:rsidR="00916D27" w:rsidRPr="005D43DF" w:rsidRDefault="00916D27" w:rsidP="00E26571">
      <w:pPr>
        <w:pStyle w:val="Style0"/>
        <w:tabs>
          <w:tab w:val="right" w:leader="dot" w:pos="8640"/>
        </w:tabs>
        <w:spacing w:line="216" w:lineRule="auto"/>
        <w:ind w:left="360"/>
        <w:rPr>
          <w:rFonts w:ascii="Calibri" w:hAnsi="Calibri" w:cs="Arial"/>
          <w:snapToGrid/>
          <w:sz w:val="28"/>
          <w:szCs w:val="28"/>
        </w:rPr>
      </w:pPr>
    </w:p>
    <w:p w:rsidR="00916D27" w:rsidRPr="005D43DF" w:rsidRDefault="00916D27" w:rsidP="0040454A">
      <w:pPr>
        <w:spacing w:line="216" w:lineRule="auto"/>
        <w:ind w:left="360"/>
        <w:rPr>
          <w:rFonts w:ascii="Calibri" w:hAnsi="Calibri" w:cs="Arial"/>
          <w:b/>
          <w:sz w:val="28"/>
        </w:rPr>
      </w:pPr>
      <w:r w:rsidRPr="005D43DF">
        <w:rPr>
          <w:rFonts w:ascii="Calibri" w:hAnsi="Calibri" w:cs="Arial"/>
          <w:b/>
          <w:sz w:val="28"/>
          <w:szCs w:val="28"/>
        </w:rPr>
        <w:br w:type="page"/>
      </w:r>
    </w:p>
    <w:p w:rsidR="00916D27" w:rsidRPr="005D43DF" w:rsidRDefault="00916D27">
      <w:pPr>
        <w:jc w:val="center"/>
        <w:rPr>
          <w:rFonts w:ascii="Calibri" w:hAnsi="Calibri" w:cs="Arial"/>
          <w:b/>
          <w:sz w:val="22"/>
        </w:rPr>
      </w:pPr>
    </w:p>
    <w:p w:rsidR="00916D27" w:rsidRPr="005D43DF" w:rsidRDefault="00916D27" w:rsidP="00212E91">
      <w:pPr>
        <w:pStyle w:val="Header"/>
        <w:tabs>
          <w:tab w:val="clear" w:pos="4320"/>
          <w:tab w:val="clear" w:pos="8640"/>
        </w:tabs>
        <w:jc w:val="center"/>
        <w:rPr>
          <w:rFonts w:ascii="Calibri" w:hAnsi="Calibri" w:cs="Arial"/>
          <w:b/>
          <w:sz w:val="28"/>
        </w:rPr>
      </w:pPr>
      <w:r w:rsidRPr="005D43DF">
        <w:rPr>
          <w:rFonts w:ascii="Calibri" w:hAnsi="Calibri" w:cs="Arial"/>
          <w:b/>
          <w:sz w:val="28"/>
        </w:rPr>
        <w:t>INVITATION FOR CONSULTANT SERVICES</w:t>
      </w:r>
    </w:p>
    <w:p w:rsidR="00916D27" w:rsidRPr="00F03453" w:rsidRDefault="00916D27" w:rsidP="00F03453">
      <w:pPr>
        <w:tabs>
          <w:tab w:val="left" w:pos="1080"/>
        </w:tabs>
        <w:rPr>
          <w:rFonts w:ascii="Calibri" w:hAnsi="Calibri" w:cs="Arial"/>
          <w:b/>
          <w:sz w:val="36"/>
          <w:szCs w:val="36"/>
        </w:rPr>
      </w:pPr>
    </w:p>
    <w:p w:rsidR="00916D27" w:rsidRPr="00F03453" w:rsidRDefault="00916D27" w:rsidP="00F03453">
      <w:pPr>
        <w:tabs>
          <w:tab w:val="left" w:pos="0"/>
        </w:tabs>
        <w:jc w:val="center"/>
        <w:rPr>
          <w:rFonts w:ascii="Calibri" w:hAnsi="Calibri" w:cs="Arial"/>
          <w:b/>
          <w:sz w:val="28"/>
          <w:szCs w:val="28"/>
        </w:rPr>
      </w:pPr>
      <w:r w:rsidRPr="000E0ADF">
        <w:rPr>
          <w:rFonts w:ascii="Calibri" w:hAnsi="Calibri" w:cs="Arial"/>
          <w:b/>
          <w:noProof/>
          <w:sz w:val="28"/>
          <w:szCs w:val="28"/>
        </w:rPr>
        <w:t>Kohl Center Addition and Renovation</w:t>
      </w:r>
    </w:p>
    <w:p w:rsidR="00916D27" w:rsidRPr="00F03453" w:rsidRDefault="00916D27" w:rsidP="00F03453">
      <w:pPr>
        <w:tabs>
          <w:tab w:val="left" w:pos="0"/>
        </w:tabs>
        <w:jc w:val="center"/>
        <w:rPr>
          <w:rFonts w:ascii="Calibri" w:hAnsi="Calibri" w:cs="Arial"/>
          <w:b/>
          <w:sz w:val="28"/>
          <w:szCs w:val="28"/>
        </w:rPr>
      </w:pPr>
      <w:r w:rsidRPr="00F03453">
        <w:rPr>
          <w:rFonts w:ascii="Calibri" w:hAnsi="Calibri" w:cs="Arial"/>
          <w:sz w:val="28"/>
          <w:szCs w:val="28"/>
        </w:rPr>
        <w:t xml:space="preserve">Project Number </w:t>
      </w:r>
      <w:r w:rsidRPr="000E0ADF">
        <w:rPr>
          <w:rFonts w:ascii="Calibri" w:hAnsi="Calibri" w:cs="Arial"/>
          <w:noProof/>
          <w:sz w:val="28"/>
          <w:szCs w:val="28"/>
        </w:rPr>
        <w:t>18H2G</w:t>
      </w:r>
    </w:p>
    <w:p w:rsidR="00916D27" w:rsidRPr="00F03453" w:rsidRDefault="00916D27" w:rsidP="00F03453">
      <w:pPr>
        <w:jc w:val="center"/>
        <w:rPr>
          <w:rFonts w:ascii="Calibri" w:hAnsi="Calibri" w:cs="Arial"/>
          <w:b/>
          <w:sz w:val="28"/>
          <w:szCs w:val="28"/>
        </w:rPr>
      </w:pPr>
    </w:p>
    <w:p w:rsidR="00916D27" w:rsidRPr="00F03453" w:rsidRDefault="00916D27" w:rsidP="00F03453">
      <w:pPr>
        <w:jc w:val="center"/>
        <w:rPr>
          <w:rFonts w:ascii="Calibri" w:hAnsi="Calibri" w:cs="Arial"/>
          <w:b/>
          <w:sz w:val="28"/>
          <w:szCs w:val="28"/>
        </w:rPr>
      </w:pPr>
    </w:p>
    <w:p w:rsidR="00916D27" w:rsidRPr="00303465" w:rsidRDefault="00916D27" w:rsidP="00F03453">
      <w:pPr>
        <w:pStyle w:val="Heading2"/>
        <w:rPr>
          <w:rFonts w:ascii="Calibri" w:hAnsi="Calibri" w:cs="Arial"/>
          <w:b w:val="0"/>
          <w:sz w:val="24"/>
          <w:szCs w:val="28"/>
        </w:rPr>
      </w:pPr>
      <w:r w:rsidRPr="00303465">
        <w:rPr>
          <w:rFonts w:ascii="Calibri" w:hAnsi="Calibri" w:cs="Arial"/>
          <w:b w:val="0"/>
          <w:sz w:val="24"/>
          <w:szCs w:val="28"/>
        </w:rPr>
        <w:t>ON BEHALF OF</w:t>
      </w:r>
    </w:p>
    <w:p w:rsidR="00916D27" w:rsidRPr="00303465" w:rsidRDefault="00916D27" w:rsidP="00303465">
      <w:pPr>
        <w:jc w:val="center"/>
        <w:rPr>
          <w:rFonts w:ascii="Calibri" w:hAnsi="Calibri" w:cs="Arial"/>
          <w:b/>
          <w:sz w:val="28"/>
          <w:szCs w:val="28"/>
        </w:rPr>
      </w:pPr>
      <w:r w:rsidRPr="000E0ADF">
        <w:rPr>
          <w:rFonts w:ascii="Calibri" w:hAnsi="Calibri" w:cs="Arial"/>
          <w:b/>
          <w:noProof/>
          <w:sz w:val="28"/>
          <w:szCs w:val="28"/>
        </w:rPr>
        <w:t>University of Wisconsin</w:t>
      </w:r>
      <w:r>
        <w:rPr>
          <w:rFonts w:ascii="Calibri" w:hAnsi="Calibri" w:cs="Arial"/>
          <w:b/>
          <w:noProof/>
          <w:sz w:val="28"/>
          <w:szCs w:val="28"/>
        </w:rPr>
        <w:t xml:space="preserve"> - </w:t>
      </w:r>
      <w:r w:rsidRPr="000E0ADF">
        <w:rPr>
          <w:rFonts w:ascii="Calibri" w:hAnsi="Calibri" w:cs="Arial"/>
          <w:b/>
          <w:noProof/>
          <w:sz w:val="28"/>
          <w:szCs w:val="28"/>
        </w:rPr>
        <w:t>Madison</w:t>
      </w:r>
      <w:r w:rsidRPr="00F03453">
        <w:rPr>
          <w:rFonts w:ascii="Calibri" w:hAnsi="Calibri" w:cs="Arial"/>
          <w:b/>
          <w:sz w:val="28"/>
          <w:szCs w:val="28"/>
        </w:rPr>
        <w:t xml:space="preserve"> </w:t>
      </w:r>
    </w:p>
    <w:p w:rsidR="00916D27" w:rsidRPr="00F03453" w:rsidRDefault="00916D27" w:rsidP="00F03453">
      <w:pPr>
        <w:jc w:val="center"/>
        <w:rPr>
          <w:rFonts w:ascii="Calibri" w:hAnsi="Calibri" w:cs="Arial"/>
          <w:sz w:val="28"/>
          <w:szCs w:val="28"/>
        </w:rPr>
      </w:pPr>
    </w:p>
    <w:p w:rsidR="00916D27" w:rsidRDefault="00916D27" w:rsidP="00303465">
      <w:pPr>
        <w:pStyle w:val="BodyText"/>
        <w:jc w:val="center"/>
        <w:rPr>
          <w:rFonts w:ascii="Calibri" w:hAnsi="Calibri" w:cs="Arial"/>
          <w:b/>
          <w:sz w:val="28"/>
          <w:szCs w:val="28"/>
        </w:rPr>
      </w:pPr>
      <w:r w:rsidRPr="000E0ADF">
        <w:rPr>
          <w:rFonts w:ascii="Calibri" w:hAnsi="Calibri" w:cs="Arial"/>
          <w:b/>
          <w:noProof/>
          <w:sz w:val="28"/>
          <w:szCs w:val="28"/>
        </w:rPr>
        <w:t>February 15, 2019</w:t>
      </w:r>
    </w:p>
    <w:p w:rsidR="00916D27" w:rsidRPr="005D43DF" w:rsidRDefault="00916D27" w:rsidP="00303465">
      <w:pPr>
        <w:pStyle w:val="BodyText"/>
        <w:jc w:val="center"/>
        <w:rPr>
          <w:rFonts w:ascii="Calibri" w:hAnsi="Calibri" w:cs="Arial"/>
          <w:sz w:val="28"/>
          <w:szCs w:val="28"/>
        </w:rPr>
      </w:pPr>
    </w:p>
    <w:p w:rsidR="00916D27" w:rsidRPr="005D43DF" w:rsidRDefault="00916D27" w:rsidP="005A00A9">
      <w:pPr>
        <w:pStyle w:val="BodyText"/>
        <w:jc w:val="both"/>
        <w:rPr>
          <w:rFonts w:ascii="Calibri" w:hAnsi="Calibri" w:cs="Arial"/>
          <w:sz w:val="22"/>
          <w:szCs w:val="22"/>
        </w:rPr>
      </w:pPr>
      <w:r w:rsidRPr="005D43DF">
        <w:rPr>
          <w:rFonts w:ascii="Calibri" w:hAnsi="Calibri" w:cs="Arial"/>
          <w:sz w:val="22"/>
          <w:szCs w:val="22"/>
        </w:rPr>
        <w:t>The State of Wisconsin, Department of Administration (DOA), Division of Facilities Development</w:t>
      </w:r>
      <w:r>
        <w:rPr>
          <w:rFonts w:ascii="Calibri" w:hAnsi="Calibri" w:cs="Arial"/>
          <w:sz w:val="22"/>
          <w:szCs w:val="22"/>
        </w:rPr>
        <w:t xml:space="preserve"> &amp; Management</w:t>
      </w:r>
      <w:r w:rsidRPr="005D43DF">
        <w:rPr>
          <w:rFonts w:ascii="Calibri" w:hAnsi="Calibri" w:cs="Arial"/>
          <w:sz w:val="22"/>
          <w:szCs w:val="22"/>
        </w:rPr>
        <w:t xml:space="preserve"> (DFD</w:t>
      </w:r>
      <w:r>
        <w:rPr>
          <w:rFonts w:ascii="Calibri" w:hAnsi="Calibri" w:cs="Arial"/>
          <w:sz w:val="22"/>
          <w:szCs w:val="22"/>
        </w:rPr>
        <w:t>M</w:t>
      </w:r>
      <w:r w:rsidRPr="005D43DF">
        <w:rPr>
          <w:rFonts w:ascii="Calibri" w:hAnsi="Calibri" w:cs="Arial"/>
          <w:sz w:val="22"/>
          <w:szCs w:val="22"/>
        </w:rPr>
        <w:t>) is inviting applications from firms who are interested and qualified in providing Consultant / Architect / Engineer Services for the project referenced above.</w:t>
      </w:r>
    </w:p>
    <w:p w:rsidR="00916D27" w:rsidRPr="005D43DF" w:rsidRDefault="00916D27" w:rsidP="00085CE9">
      <w:pPr>
        <w:spacing w:line="240" w:lineRule="exact"/>
        <w:jc w:val="both"/>
        <w:rPr>
          <w:rFonts w:ascii="Calibri" w:hAnsi="Calibri" w:cs="Arial"/>
          <w:color w:val="000000"/>
          <w:sz w:val="22"/>
          <w:szCs w:val="22"/>
        </w:rPr>
      </w:pPr>
    </w:p>
    <w:p w:rsidR="00916D27" w:rsidRPr="005D43DF" w:rsidRDefault="00916D27" w:rsidP="00B23AB5">
      <w:pPr>
        <w:spacing w:line="240" w:lineRule="exact"/>
        <w:jc w:val="both"/>
        <w:rPr>
          <w:rFonts w:ascii="Calibri" w:hAnsi="Calibri" w:cs="Arial"/>
          <w:sz w:val="22"/>
          <w:szCs w:val="22"/>
        </w:rPr>
      </w:pPr>
      <w:r w:rsidRPr="005D43DF">
        <w:rPr>
          <w:rFonts w:ascii="Calibri" w:hAnsi="Calibri" w:cs="Arial"/>
          <w:sz w:val="22"/>
          <w:szCs w:val="22"/>
        </w:rPr>
        <w:t xml:space="preserve">PROJECT DESCRIPTION </w:t>
      </w:r>
    </w:p>
    <w:p w:rsidR="00916D27" w:rsidRPr="005D43DF" w:rsidRDefault="00916D27" w:rsidP="00B23AB5">
      <w:pPr>
        <w:spacing w:line="240" w:lineRule="exact"/>
        <w:jc w:val="both"/>
        <w:rPr>
          <w:rFonts w:ascii="Calibri" w:hAnsi="Calibri" w:cs="Arial"/>
          <w:color w:val="FF0000"/>
          <w:sz w:val="22"/>
          <w:szCs w:val="22"/>
        </w:rPr>
      </w:pPr>
    </w:p>
    <w:p w:rsidR="00916D27" w:rsidRPr="001F3AD1" w:rsidRDefault="001F3AD1" w:rsidP="001F3AD1">
      <w:pPr>
        <w:pStyle w:val="BodyText"/>
        <w:jc w:val="both"/>
        <w:rPr>
          <w:rFonts w:ascii="Calibri" w:hAnsi="Calibri" w:cs="Arial"/>
          <w:sz w:val="22"/>
          <w:szCs w:val="22"/>
        </w:rPr>
      </w:pPr>
      <w:r w:rsidRPr="001F3AD1">
        <w:rPr>
          <w:rFonts w:ascii="Calibri" w:hAnsi="Calibri" w:cs="Arial"/>
          <w:sz w:val="22"/>
          <w:szCs w:val="22"/>
        </w:rPr>
        <w:t xml:space="preserve">This project constructs a new addition over the loading dock area to provide additional space for strength and conditioning, sports medicine, academics, and administrative functions; and the renovation of space for the expansion of service level spaces to expand locker rooms, media rooms, club rooms, and kitchen spaces. These new and renovated spaces will serve men’s and women’s basketball, golf, hockey, swimming, and tennis programs, as well as the cheerleading and dance teams. The following summary is the construction cost portion for the proposed scope of work. The proposed additional space at the Kohl Center will provide student-athletes with tutoring and academic services to parallel the offerings currently available in Camp Randall Stadium, nutritional and dining opportunities </w:t>
      </w:r>
      <w:proofErr w:type="gramStart"/>
      <w:r w:rsidRPr="001F3AD1">
        <w:rPr>
          <w:rFonts w:ascii="Calibri" w:hAnsi="Calibri" w:cs="Arial"/>
          <w:sz w:val="22"/>
          <w:szCs w:val="22"/>
        </w:rPr>
        <w:t>in close proximity to</w:t>
      </w:r>
      <w:proofErr w:type="gramEnd"/>
      <w:r w:rsidRPr="001F3AD1">
        <w:rPr>
          <w:rFonts w:ascii="Calibri" w:hAnsi="Calibri" w:cs="Arial"/>
          <w:sz w:val="22"/>
          <w:szCs w:val="22"/>
        </w:rPr>
        <w:t xml:space="preserve"> their coaching and training areas in line with new NCAA recommendations, and training and sport rehabilitation areas to meet spatial requirements and standards. The Academic Center will be expanded to accommodate ten tutoring sites, multi-purpose classrooms, and a computing laboratory/lounge. A new nutrition center will be created that can be easily accessed by all student-athletes. Basketball practice courts use will be centralized between strength and performance and sports medicine programs. Additional administrative offices will be created to resolve space shortages in Kellner Hall such as the relocation of swimming and diving offices to Kohl and to house new transformational units for student-athlete development and diversity and inclusion.</w:t>
      </w:r>
    </w:p>
    <w:p w:rsidR="001F3AD1" w:rsidRPr="005D43DF" w:rsidRDefault="001F3AD1" w:rsidP="00415A81">
      <w:pPr>
        <w:pStyle w:val="Header"/>
        <w:rPr>
          <w:rFonts w:ascii="Calibri" w:hAnsi="Calibri" w:cs="Arial"/>
          <w:sz w:val="22"/>
          <w:szCs w:val="22"/>
        </w:rPr>
      </w:pPr>
    </w:p>
    <w:p w:rsidR="00916D27" w:rsidRPr="005D43DF" w:rsidRDefault="00916D27" w:rsidP="00303465">
      <w:pPr>
        <w:pStyle w:val="Header"/>
        <w:tabs>
          <w:tab w:val="clear" w:pos="4320"/>
          <w:tab w:val="clear" w:pos="8640"/>
        </w:tabs>
        <w:rPr>
          <w:rFonts w:ascii="Calibri" w:hAnsi="Calibri" w:cs="Arial"/>
          <w:b/>
          <w:sz w:val="22"/>
          <w:szCs w:val="22"/>
        </w:rPr>
      </w:pPr>
      <w:r w:rsidRPr="005D43DF">
        <w:rPr>
          <w:rFonts w:ascii="Calibri" w:hAnsi="Calibri" w:cs="Arial"/>
          <w:b/>
          <w:sz w:val="22"/>
          <w:szCs w:val="22"/>
        </w:rPr>
        <w:t>Please refer to AE Request, Support File 1, for the complete project background, description and scope of services.</w:t>
      </w:r>
    </w:p>
    <w:p w:rsidR="00916D27" w:rsidRPr="005D43DF" w:rsidRDefault="00916D27" w:rsidP="00303465">
      <w:pPr>
        <w:pStyle w:val="Header"/>
        <w:tabs>
          <w:tab w:val="clear" w:pos="4320"/>
          <w:tab w:val="clear" w:pos="8640"/>
        </w:tabs>
        <w:jc w:val="center"/>
        <w:rPr>
          <w:rFonts w:ascii="Calibri" w:hAnsi="Calibri" w:cs="Arial"/>
          <w:b/>
          <w:sz w:val="28"/>
        </w:rPr>
      </w:pPr>
      <w:r w:rsidRPr="005D43DF">
        <w:rPr>
          <w:rFonts w:ascii="Calibri" w:hAnsi="Calibri" w:cs="Arial"/>
          <w:b/>
          <w:sz w:val="22"/>
          <w:szCs w:val="22"/>
        </w:rPr>
        <w:br w:type="page"/>
      </w:r>
      <w:r w:rsidRPr="005D43DF">
        <w:rPr>
          <w:rFonts w:ascii="Calibri" w:hAnsi="Calibri" w:cs="Arial"/>
          <w:b/>
          <w:sz w:val="28"/>
        </w:rPr>
        <w:lastRenderedPageBreak/>
        <w:t>QUALIFICATION REQUIREMENTS</w:t>
      </w:r>
    </w:p>
    <w:p w:rsidR="00916D27" w:rsidRPr="005D43DF" w:rsidRDefault="00916D27">
      <w:pPr>
        <w:rPr>
          <w:rFonts w:ascii="Calibri" w:hAnsi="Calibri" w:cs="Arial"/>
          <w:sz w:val="22"/>
        </w:rPr>
      </w:pPr>
    </w:p>
    <w:p w:rsidR="00916D27" w:rsidRPr="005D43DF" w:rsidRDefault="00916D27" w:rsidP="00EC30A7">
      <w:pPr>
        <w:spacing w:line="216" w:lineRule="auto"/>
        <w:rPr>
          <w:rFonts w:ascii="Calibri" w:hAnsi="Calibri" w:cs="Arial"/>
          <w:sz w:val="28"/>
        </w:rPr>
      </w:pPr>
      <w:r w:rsidRPr="005D43DF">
        <w:rPr>
          <w:rFonts w:ascii="Calibri" w:hAnsi="Calibri" w:cs="Arial"/>
          <w:sz w:val="22"/>
        </w:rPr>
        <w:t>Interested candidates must meet the following Wisconsin Administrative Code 20.02(4) (a)-(d) requirements:</w:t>
      </w:r>
    </w:p>
    <w:p w:rsidR="00916D27" w:rsidRPr="005D43DF" w:rsidRDefault="00916D27" w:rsidP="00EC30A7">
      <w:pPr>
        <w:spacing w:line="216" w:lineRule="auto"/>
        <w:jc w:val="both"/>
        <w:rPr>
          <w:rFonts w:ascii="Calibri" w:hAnsi="Calibri" w:cs="Arial"/>
          <w:color w:val="000000"/>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80010</wp:posOffset>
                </wp:positionV>
                <wp:extent cx="6696075" cy="250507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6075" cy="250507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3EC3B" id="Rectangle 1" o:spid="_x0000_s1026" style="position:absolute;margin-left:-4.05pt;margin-top:6.3pt;width:527.2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" filled="f" strokecolor="#a6a6a6" strokeweight="1pt">
                <v:path arrowok="t"/>
              </v:rect>
            </w:pict>
          </mc:Fallback>
        </mc:AlternateContent>
      </w:r>
    </w:p>
    <w:p w:rsidR="00916D27" w:rsidRPr="005D43DF" w:rsidRDefault="00916D27" w:rsidP="00E843D5">
      <w:pPr>
        <w:numPr>
          <w:ilvl w:val="0"/>
          <w:numId w:val="7"/>
        </w:numPr>
        <w:spacing w:line="216" w:lineRule="auto"/>
        <w:jc w:val="both"/>
        <w:rPr>
          <w:rFonts w:ascii="Calibri" w:hAnsi="Calibri" w:cs="Arial"/>
          <w:sz w:val="22"/>
        </w:rPr>
      </w:pPr>
      <w:r w:rsidRPr="005D43DF">
        <w:rPr>
          <w:rFonts w:ascii="Calibri" w:hAnsi="Calibri" w:cs="Arial"/>
          <w:sz w:val="22"/>
        </w:rPr>
        <w:t>Have more than one A/E as a responsible member of the firm.</w:t>
      </w:r>
    </w:p>
    <w:p w:rsidR="00916D27" w:rsidRPr="005D43DF" w:rsidRDefault="00916D27" w:rsidP="00E843D5">
      <w:pPr>
        <w:numPr>
          <w:ilvl w:val="0"/>
          <w:numId w:val="7"/>
        </w:numPr>
        <w:spacing w:line="216" w:lineRule="auto"/>
        <w:jc w:val="both"/>
        <w:rPr>
          <w:rFonts w:ascii="Calibri" w:hAnsi="Calibri" w:cs="Arial"/>
          <w:sz w:val="22"/>
        </w:rPr>
      </w:pPr>
      <w:r w:rsidRPr="005D43DF">
        <w:rPr>
          <w:rFonts w:ascii="Calibri" w:hAnsi="Calibri" w:cs="Arial"/>
          <w:sz w:val="22"/>
        </w:rPr>
        <w:t>Have been in business at least three years.</w:t>
      </w:r>
    </w:p>
    <w:p w:rsidR="00916D27" w:rsidRPr="005D43DF" w:rsidRDefault="00916D27" w:rsidP="005426C6">
      <w:pPr>
        <w:numPr>
          <w:ilvl w:val="0"/>
          <w:numId w:val="7"/>
        </w:numPr>
        <w:spacing w:line="216" w:lineRule="auto"/>
        <w:jc w:val="both"/>
        <w:rPr>
          <w:rFonts w:ascii="Calibri" w:hAnsi="Calibri" w:cs="Arial"/>
          <w:sz w:val="22"/>
        </w:rPr>
      </w:pPr>
      <w:r w:rsidRPr="005D43DF">
        <w:rPr>
          <w:rFonts w:ascii="Calibri" w:hAnsi="Calibri" w:cs="Arial"/>
          <w:sz w:val="22"/>
        </w:rPr>
        <w:t>Have a permanent office within Wisconsin where responsible direction of all services will be based.</w:t>
      </w:r>
    </w:p>
    <w:p w:rsidR="00916D27" w:rsidRDefault="00916D27" w:rsidP="005426C6">
      <w:pPr>
        <w:numPr>
          <w:ilvl w:val="0"/>
          <w:numId w:val="7"/>
        </w:numPr>
        <w:spacing w:line="216" w:lineRule="auto"/>
        <w:jc w:val="both"/>
        <w:rPr>
          <w:rFonts w:ascii="Calibri" w:hAnsi="Calibri" w:cs="Arial"/>
          <w:sz w:val="22"/>
        </w:rPr>
      </w:pPr>
      <w:r w:rsidRPr="005D43DF">
        <w:rPr>
          <w:rFonts w:ascii="Calibri" w:hAnsi="Calibri" w:cs="Arial"/>
          <w:sz w:val="22"/>
        </w:rPr>
        <w:t>Have acted as the responsible, Prime A/E from design through substantial completion of</w:t>
      </w:r>
      <w:r w:rsidR="008D3190">
        <w:rPr>
          <w:rFonts w:ascii="Calibri" w:hAnsi="Calibri" w:cs="Arial"/>
          <w:sz w:val="22"/>
        </w:rPr>
        <w:t xml:space="preserve"> a</w:t>
      </w:r>
    </w:p>
    <w:p w:rsidR="00916D27" w:rsidRDefault="00916D27" w:rsidP="00A5074F">
      <w:pPr>
        <w:spacing w:line="216" w:lineRule="auto"/>
        <w:jc w:val="both"/>
        <w:rPr>
          <w:rFonts w:ascii="Calibri" w:hAnsi="Calibri" w:cs="Arial"/>
          <w:sz w:val="22"/>
        </w:rPr>
      </w:pPr>
    </w:p>
    <w:p w:rsidR="00916D27" w:rsidRPr="00296522" w:rsidRDefault="00916D27" w:rsidP="000375DF">
      <w:pPr>
        <w:numPr>
          <w:ilvl w:val="1"/>
          <w:numId w:val="7"/>
        </w:numPr>
        <w:spacing w:before="60" w:after="60" w:line="216" w:lineRule="auto"/>
        <w:jc w:val="both"/>
        <w:rPr>
          <w:rFonts w:ascii="Calibri" w:hAnsi="Calibri" w:cs="Arial"/>
          <w:sz w:val="22"/>
        </w:rPr>
      </w:pPr>
      <w:r w:rsidRPr="005D43DF">
        <w:rPr>
          <w:rFonts w:ascii="Calibri" w:hAnsi="Calibri" w:cs="Arial"/>
          <w:sz w:val="22"/>
        </w:rPr>
        <w:t xml:space="preserve"> </w:t>
      </w:r>
      <w:r w:rsidRPr="000E0ADF">
        <w:rPr>
          <w:rFonts w:ascii="Calibri" w:hAnsi="Calibri" w:cs="Arial"/>
          <w:noProof/>
          <w:sz w:val="22"/>
        </w:rPr>
        <w:t>HIGHER EDUCATION ATHLETIC SUPPORT FACILITY</w:t>
      </w:r>
      <w:r w:rsidRPr="005D43DF">
        <w:rPr>
          <w:rFonts w:ascii="Calibri" w:hAnsi="Calibri" w:cs="Arial"/>
          <w:sz w:val="22"/>
        </w:rPr>
        <w:t xml:space="preserve"> (as defined on page</w:t>
      </w:r>
      <w:r>
        <w:rPr>
          <w:rFonts w:ascii="Calibri" w:hAnsi="Calibri" w:cs="Arial"/>
          <w:sz w:val="22"/>
        </w:rPr>
        <w:t xml:space="preserve"> 11</w:t>
      </w:r>
      <w:r w:rsidRPr="005D43DF">
        <w:rPr>
          <w:rFonts w:ascii="Calibri" w:hAnsi="Calibri" w:cs="Arial"/>
          <w:sz w:val="22"/>
        </w:rPr>
        <w:t>)</w:t>
      </w:r>
      <w:r>
        <w:rPr>
          <w:rFonts w:ascii="Calibri" w:hAnsi="Calibri" w:cs="Arial"/>
          <w:sz w:val="22"/>
        </w:rPr>
        <w:t xml:space="preserve"> which was substantia</w:t>
      </w:r>
      <w:r w:rsidR="008D3190">
        <w:rPr>
          <w:rFonts w:ascii="Calibri" w:hAnsi="Calibri" w:cs="Arial"/>
          <w:sz w:val="22"/>
        </w:rPr>
        <w:t>l</w:t>
      </w:r>
      <w:r>
        <w:rPr>
          <w:rFonts w:ascii="Calibri" w:hAnsi="Calibri" w:cs="Arial"/>
          <w:sz w:val="22"/>
        </w:rPr>
        <w:t>l</w:t>
      </w:r>
      <w:r w:rsidR="008D3190">
        <w:rPr>
          <w:rFonts w:ascii="Calibri" w:hAnsi="Calibri" w:cs="Arial"/>
          <w:sz w:val="22"/>
        </w:rPr>
        <w:t>y</w:t>
      </w:r>
      <w:r>
        <w:rPr>
          <w:rFonts w:ascii="Calibri" w:hAnsi="Calibri" w:cs="Arial"/>
          <w:sz w:val="22"/>
        </w:rPr>
        <w:t xml:space="preserve"> complete by </w:t>
      </w:r>
      <w:r w:rsidRPr="000E0ADF">
        <w:rPr>
          <w:rFonts w:ascii="Calibri" w:hAnsi="Calibri" w:cs="Arial"/>
          <w:noProof/>
          <w:sz w:val="22"/>
        </w:rPr>
        <w:t>February 15, 2019</w:t>
      </w:r>
    </w:p>
    <w:p w:rsidR="00916D27" w:rsidRPr="000375DF" w:rsidRDefault="00916D27" w:rsidP="000375DF">
      <w:pPr>
        <w:spacing w:before="60" w:after="60" w:line="216" w:lineRule="auto"/>
        <w:ind w:left="3600" w:firstLine="720"/>
        <w:jc w:val="both"/>
        <w:rPr>
          <w:rFonts w:ascii="Calibri" w:hAnsi="Calibri" w:cs="Arial"/>
          <w:i/>
          <w:sz w:val="22"/>
        </w:rPr>
      </w:pPr>
      <w:r w:rsidRPr="000375DF">
        <w:rPr>
          <w:rFonts w:ascii="Calibri" w:hAnsi="Calibri" w:cs="Arial"/>
          <w:i/>
          <w:sz w:val="22"/>
        </w:rPr>
        <w:t>AND</w:t>
      </w:r>
    </w:p>
    <w:p w:rsidR="00916D27" w:rsidRPr="0040454A" w:rsidRDefault="00916D27" w:rsidP="000375DF">
      <w:pPr>
        <w:numPr>
          <w:ilvl w:val="1"/>
          <w:numId w:val="7"/>
        </w:numPr>
        <w:spacing w:before="60" w:after="60" w:line="216" w:lineRule="auto"/>
        <w:jc w:val="both"/>
        <w:rPr>
          <w:rFonts w:ascii="Calibri" w:hAnsi="Calibri" w:cs="Arial"/>
          <w:sz w:val="22"/>
        </w:rPr>
      </w:pPr>
      <w:r w:rsidRPr="0040454A">
        <w:rPr>
          <w:rFonts w:ascii="Calibri" w:hAnsi="Calibri" w:cs="Arial"/>
          <w:sz w:val="22"/>
        </w:rPr>
        <w:t xml:space="preserve">with </w:t>
      </w:r>
      <w:r w:rsidRPr="0040454A">
        <w:rPr>
          <w:rFonts w:ascii="Calibri" w:hAnsi="Calibri" w:cs="Arial"/>
          <w:b/>
          <w:sz w:val="22"/>
        </w:rPr>
        <w:t xml:space="preserve">a construction value of at least </w:t>
      </w:r>
      <w:r w:rsidRPr="000E0ADF">
        <w:rPr>
          <w:rFonts w:ascii="Calibri" w:hAnsi="Calibri" w:cs="Arial"/>
          <w:b/>
          <w:noProof/>
          <w:sz w:val="22"/>
        </w:rPr>
        <w:t>$15.3 Million</w:t>
      </w:r>
      <w:r w:rsidRPr="0040454A">
        <w:rPr>
          <w:rFonts w:ascii="Calibri" w:hAnsi="Calibri" w:cs="Arial"/>
          <w:sz w:val="22"/>
        </w:rPr>
        <w:t xml:space="preserve"> or </w:t>
      </w:r>
      <w:r w:rsidRPr="0040454A">
        <w:rPr>
          <w:rFonts w:ascii="Calibri" w:hAnsi="Calibri" w:cs="Arial"/>
          <w:b/>
          <w:sz w:val="22"/>
        </w:rPr>
        <w:t xml:space="preserve">a size of at least </w:t>
      </w:r>
      <w:r w:rsidRPr="000E0ADF">
        <w:rPr>
          <w:rFonts w:ascii="Calibri" w:hAnsi="Calibri" w:cs="Arial"/>
          <w:b/>
          <w:noProof/>
          <w:sz w:val="22"/>
        </w:rPr>
        <w:t>34,500 GSF</w:t>
      </w:r>
      <w:r w:rsidRPr="0040454A">
        <w:rPr>
          <w:rFonts w:ascii="Calibri" w:hAnsi="Calibri" w:cs="Arial"/>
          <w:b/>
          <w:sz w:val="22"/>
        </w:rPr>
        <w:t>.</w:t>
      </w:r>
    </w:p>
    <w:p w:rsidR="00916D27" w:rsidRPr="00296522" w:rsidRDefault="00916D27" w:rsidP="00296522">
      <w:pPr>
        <w:spacing w:line="216" w:lineRule="auto"/>
        <w:ind w:left="1440"/>
        <w:jc w:val="both"/>
        <w:rPr>
          <w:rFonts w:ascii="Calibri" w:hAnsi="Calibri" w:cs="Arial"/>
          <w:sz w:val="22"/>
        </w:rPr>
      </w:pPr>
    </w:p>
    <w:p w:rsidR="00916D27" w:rsidRPr="005D43DF" w:rsidRDefault="00916D27" w:rsidP="009B0E99">
      <w:pPr>
        <w:numPr>
          <w:ilvl w:val="0"/>
          <w:numId w:val="7"/>
        </w:numPr>
        <w:spacing w:line="216" w:lineRule="auto"/>
        <w:jc w:val="both"/>
        <w:rPr>
          <w:rFonts w:ascii="Calibri" w:hAnsi="Calibri" w:cs="Arial"/>
          <w:sz w:val="22"/>
          <w:szCs w:val="22"/>
        </w:rPr>
      </w:pPr>
      <w:r w:rsidRPr="005D43DF">
        <w:rPr>
          <w:rFonts w:ascii="Calibri" w:hAnsi="Calibri" w:cs="Arial"/>
          <w:sz w:val="22"/>
        </w:rPr>
        <w:t>Well-qualified teams will also have either the Prime consultant or a subconsultant with specific experience in</w:t>
      </w:r>
      <w:r w:rsidRPr="005D43DF">
        <w:rPr>
          <w:rFonts w:ascii="Calibri" w:hAnsi="Calibri" w:cs="Arial"/>
          <w:sz w:val="22"/>
          <w:szCs w:val="22"/>
        </w:rPr>
        <w:t xml:space="preserve">: </w:t>
      </w:r>
    </w:p>
    <w:p w:rsidR="00916D27" w:rsidRPr="000375DF" w:rsidRDefault="008D3190" w:rsidP="000B741D">
      <w:pPr>
        <w:numPr>
          <w:ilvl w:val="0"/>
          <w:numId w:val="32"/>
        </w:numPr>
        <w:jc w:val="both"/>
        <w:rPr>
          <w:rFonts w:ascii="Calibri" w:hAnsi="Calibri" w:cs="Arial"/>
          <w:sz w:val="22"/>
          <w:szCs w:val="22"/>
          <w:lang w:val="en"/>
        </w:rPr>
      </w:pPr>
      <w:r w:rsidRPr="000375DF">
        <w:t>Athletic support</w:t>
      </w:r>
      <w:bookmarkStart w:id="0" w:name="_msoanchor_6"/>
      <w:bookmarkEnd w:id="0"/>
      <w:r w:rsidRPr="000375DF">
        <w:t xml:space="preserve"> facilities for NCAA Division 1 teams</w:t>
      </w:r>
    </w:p>
    <w:p w:rsidR="008D3190" w:rsidRPr="000375DF" w:rsidRDefault="008D3190" w:rsidP="000375DF">
      <w:pPr>
        <w:numPr>
          <w:ilvl w:val="0"/>
          <w:numId w:val="32"/>
        </w:numPr>
        <w:rPr>
          <w:rFonts w:ascii="Calibri" w:hAnsi="Calibri"/>
        </w:rPr>
      </w:pPr>
      <w:r w:rsidRPr="000375DF">
        <w:t>Instructional technology-equipped space</w:t>
      </w:r>
      <w:bookmarkStart w:id="1" w:name="_msoanchor_1"/>
      <w:bookmarkEnd w:id="1"/>
      <w:r w:rsidRPr="000375DF">
        <w:t>s</w:t>
      </w:r>
      <w:r w:rsidRPr="000375DF">
        <w:rPr>
          <w:rStyle w:val="CommentReference"/>
          <w:szCs w:val="16"/>
        </w:rPr>
        <w:t> </w:t>
      </w:r>
    </w:p>
    <w:p w:rsidR="00916D27" w:rsidRPr="005D43DF" w:rsidRDefault="00916D27" w:rsidP="0040454A">
      <w:pPr>
        <w:ind w:left="1440"/>
        <w:jc w:val="both"/>
        <w:rPr>
          <w:rFonts w:ascii="Calibri" w:hAnsi="Calibri" w:cs="Arial"/>
          <w:color w:val="FF0000"/>
          <w:sz w:val="22"/>
          <w:szCs w:val="22"/>
          <w:lang w:val="en"/>
        </w:rPr>
      </w:pPr>
    </w:p>
    <w:p w:rsidR="00916D27" w:rsidRPr="005D43DF" w:rsidRDefault="00916D27" w:rsidP="0040454A">
      <w:pPr>
        <w:spacing w:line="216" w:lineRule="auto"/>
        <w:jc w:val="both"/>
        <w:rPr>
          <w:rFonts w:ascii="Calibri" w:hAnsi="Calibri" w:cs="Arial"/>
          <w:sz w:val="24"/>
        </w:rPr>
      </w:pPr>
      <w:r w:rsidRPr="005D43DF">
        <w:rPr>
          <w:rFonts w:ascii="Calibri" w:hAnsi="Calibri" w:cs="Arial"/>
          <w:sz w:val="24"/>
        </w:rPr>
        <w:t>NOTE:</w:t>
      </w:r>
    </w:p>
    <w:p w:rsidR="00916D27" w:rsidRPr="005D43DF" w:rsidRDefault="00916D27" w:rsidP="0040454A">
      <w:pPr>
        <w:spacing w:line="216" w:lineRule="auto"/>
        <w:jc w:val="both"/>
        <w:rPr>
          <w:rFonts w:ascii="Calibri" w:hAnsi="Calibri" w:cs="Arial"/>
          <w:sz w:val="22"/>
        </w:rPr>
      </w:pPr>
      <w:r w:rsidRPr="005D43DF">
        <w:rPr>
          <w:rFonts w:ascii="Calibri" w:hAnsi="Calibri" w:cs="Arial"/>
          <w:sz w:val="22"/>
        </w:rPr>
        <w:t>To claim credit for Qualification for C above:</w:t>
      </w:r>
    </w:p>
    <w:p w:rsidR="00916D27" w:rsidRPr="005D43DF" w:rsidRDefault="00916D27" w:rsidP="0040454A">
      <w:pPr>
        <w:spacing w:line="216" w:lineRule="auto"/>
        <w:ind w:left="270" w:hanging="270"/>
        <w:jc w:val="both"/>
        <w:rPr>
          <w:rFonts w:ascii="Calibri" w:hAnsi="Calibri" w:cs="Arial"/>
          <w:color w:val="000000"/>
          <w:sz w:val="22"/>
        </w:rPr>
      </w:pPr>
      <w:r w:rsidRPr="005D43DF">
        <w:rPr>
          <w:rFonts w:ascii="Calibri" w:hAnsi="Calibri" w:cs="Arial"/>
          <w:snapToGrid w:val="0"/>
          <w:sz w:val="22"/>
        </w:rPr>
        <w:t>1</w:t>
      </w:r>
      <w:r>
        <w:rPr>
          <w:rFonts w:ascii="Calibri" w:hAnsi="Calibri" w:cs="Arial"/>
          <w:color w:val="000000"/>
          <w:sz w:val="22"/>
        </w:rPr>
        <w:t xml:space="preserve">. </w:t>
      </w:r>
      <w:r w:rsidRPr="005D43DF">
        <w:rPr>
          <w:rFonts w:ascii="Calibri" w:hAnsi="Calibri" w:cs="Arial"/>
          <w:color w:val="000000"/>
          <w:sz w:val="22"/>
        </w:rPr>
        <w:t>At a minimum, a principal or project architect/manager or project engineer/manager of a firm or association shall be permanently located at the Wisconsin office for the entire proje</w:t>
      </w:r>
      <w:r>
        <w:rPr>
          <w:rFonts w:ascii="Calibri" w:hAnsi="Calibri" w:cs="Arial"/>
          <w:color w:val="000000"/>
          <w:sz w:val="22"/>
        </w:rPr>
        <w:t>ct;</w:t>
      </w:r>
      <w:r w:rsidRPr="005D43DF">
        <w:rPr>
          <w:rFonts w:ascii="Calibri" w:hAnsi="Calibri" w:cs="Arial"/>
          <w:color w:val="000000"/>
          <w:sz w:val="22"/>
        </w:rPr>
        <w:t xml:space="preserve"> programming and/or design through completion of construction of the project.</w:t>
      </w:r>
    </w:p>
    <w:p w:rsidR="00916D27" w:rsidRPr="005D43DF" w:rsidRDefault="00916D27" w:rsidP="0040454A">
      <w:pPr>
        <w:spacing w:line="216" w:lineRule="auto"/>
        <w:jc w:val="both"/>
        <w:rPr>
          <w:rFonts w:ascii="Calibri" w:hAnsi="Calibri" w:cs="Arial"/>
        </w:rPr>
      </w:pPr>
    </w:p>
    <w:p w:rsidR="00916D27" w:rsidRPr="005D43DF" w:rsidRDefault="00916D27" w:rsidP="0040454A">
      <w:pPr>
        <w:spacing w:line="216" w:lineRule="auto"/>
        <w:jc w:val="both"/>
        <w:rPr>
          <w:rFonts w:ascii="Calibri" w:hAnsi="Calibri" w:cs="Arial"/>
          <w:sz w:val="22"/>
        </w:rPr>
      </w:pPr>
      <w:r w:rsidRPr="005D43DF">
        <w:rPr>
          <w:rFonts w:ascii="Calibri" w:hAnsi="Calibri" w:cs="Arial"/>
          <w:sz w:val="22"/>
        </w:rPr>
        <w:t xml:space="preserve">To claim credit for Qualification D above, </w:t>
      </w:r>
    </w:p>
    <w:p w:rsidR="00916D27" w:rsidRPr="005D43DF" w:rsidRDefault="00916D27" w:rsidP="0040454A">
      <w:pPr>
        <w:spacing w:line="216" w:lineRule="auto"/>
        <w:ind w:left="270" w:hanging="270"/>
        <w:jc w:val="both"/>
        <w:rPr>
          <w:rFonts w:ascii="Calibri" w:hAnsi="Calibri" w:cs="Arial"/>
          <w:sz w:val="22"/>
        </w:rPr>
      </w:pPr>
      <w:r w:rsidRPr="005D43DF">
        <w:rPr>
          <w:rFonts w:ascii="Calibri" w:hAnsi="Calibri" w:cs="Arial"/>
          <w:sz w:val="22"/>
        </w:rPr>
        <w:t xml:space="preserve">1.  </w:t>
      </w:r>
      <w:r>
        <w:rPr>
          <w:rFonts w:ascii="Calibri" w:hAnsi="Calibri" w:cs="Arial"/>
          <w:sz w:val="22"/>
        </w:rPr>
        <w:t>Administrative Code 20.02 (6</w:t>
      </w:r>
      <w:r w:rsidRPr="005D43DF">
        <w:rPr>
          <w:rFonts w:ascii="Calibri" w:hAnsi="Calibri" w:cs="Arial"/>
          <w:sz w:val="22"/>
        </w:rPr>
        <w:t>) (d) requires the A/E firm to have experience of “A” project of ½ the size or construction cost of the project under consideration.  There are no provisions in the code that indicate more than “A” project may be considered.  Therefore, the language “single building or portion of a building” has been included for the definition of “Project” of this code requirement in the Qualification D above.  See “Definitions” below.</w:t>
      </w:r>
    </w:p>
    <w:p w:rsidR="00916D27" w:rsidRPr="005D43DF" w:rsidRDefault="00916D27" w:rsidP="0040454A">
      <w:pPr>
        <w:spacing w:line="216" w:lineRule="auto"/>
        <w:rPr>
          <w:rFonts w:ascii="Calibri" w:hAnsi="Calibri" w:cs="Arial"/>
          <w:snapToGrid w:val="0"/>
          <w:sz w:val="22"/>
        </w:rPr>
      </w:pPr>
    </w:p>
    <w:p w:rsidR="00916D27" w:rsidRPr="005D43DF" w:rsidRDefault="00916D27" w:rsidP="0040454A">
      <w:pPr>
        <w:spacing w:line="216" w:lineRule="auto"/>
        <w:ind w:left="270" w:hanging="270"/>
        <w:jc w:val="both"/>
        <w:rPr>
          <w:rFonts w:ascii="Calibri" w:hAnsi="Calibri" w:cs="Arial"/>
          <w:snapToGrid w:val="0"/>
          <w:sz w:val="22"/>
        </w:rPr>
      </w:pPr>
      <w:r w:rsidRPr="005D43DF">
        <w:rPr>
          <w:rFonts w:ascii="Calibri" w:hAnsi="Calibri" w:cs="Arial"/>
          <w:sz w:val="22"/>
        </w:rPr>
        <w:t xml:space="preserve">2.  </w:t>
      </w:r>
      <w:r w:rsidRPr="005D43DF">
        <w:rPr>
          <w:rFonts w:ascii="Calibri" w:hAnsi="Calibri" w:cs="Arial"/>
          <w:snapToGrid w:val="0"/>
          <w:sz w:val="22"/>
        </w:rPr>
        <w:t xml:space="preserve">Submitting A/E firms, A/E firms in association (as defined in #4 below, “Definitions”) and individuals formerly with other A/E firms </w:t>
      </w:r>
      <w:r>
        <w:rPr>
          <w:rFonts w:ascii="Calibri" w:hAnsi="Calibri" w:cs="Arial"/>
          <w:snapToGrid w:val="0"/>
          <w:sz w:val="22"/>
        </w:rPr>
        <w:t xml:space="preserve">or offices </w:t>
      </w:r>
      <w:r w:rsidRPr="005D43DF">
        <w:rPr>
          <w:rFonts w:ascii="Calibri" w:hAnsi="Calibri" w:cs="Arial"/>
          <w:snapToGrid w:val="0"/>
          <w:sz w:val="22"/>
        </w:rPr>
        <w:t>could conceivably claim experience credit for the same Substantially Completed project, however, the individual formerly with another A/E firm</w:t>
      </w:r>
      <w:r>
        <w:rPr>
          <w:rFonts w:ascii="Calibri" w:hAnsi="Calibri" w:cs="Arial"/>
          <w:snapToGrid w:val="0"/>
          <w:sz w:val="22"/>
        </w:rPr>
        <w:t xml:space="preserve"> or office</w:t>
      </w:r>
      <w:r w:rsidRPr="005D43DF">
        <w:rPr>
          <w:rFonts w:ascii="Calibri" w:hAnsi="Calibri" w:cs="Arial"/>
          <w:snapToGrid w:val="0"/>
          <w:sz w:val="22"/>
        </w:rPr>
        <w:t xml:space="preserve"> claimin</w:t>
      </w:r>
      <w:r>
        <w:rPr>
          <w:rFonts w:ascii="Calibri" w:hAnsi="Calibri" w:cs="Arial"/>
          <w:snapToGrid w:val="0"/>
          <w:sz w:val="22"/>
        </w:rPr>
        <w:t>g credit must clearly indicate w</w:t>
      </w:r>
      <w:r w:rsidRPr="005D43DF">
        <w:rPr>
          <w:rFonts w:ascii="Calibri" w:hAnsi="Calibri" w:cs="Arial"/>
          <w:snapToGrid w:val="0"/>
          <w:sz w:val="22"/>
        </w:rPr>
        <w:t>hat the</w:t>
      </w:r>
      <w:r>
        <w:rPr>
          <w:rFonts w:ascii="Calibri" w:hAnsi="Calibri" w:cs="Arial"/>
          <w:snapToGrid w:val="0"/>
          <w:sz w:val="22"/>
        </w:rPr>
        <w:t>ir</w:t>
      </w:r>
      <w:r w:rsidRPr="005D43DF">
        <w:rPr>
          <w:rFonts w:ascii="Calibri" w:hAnsi="Calibri" w:cs="Arial"/>
          <w:snapToGrid w:val="0"/>
          <w:sz w:val="22"/>
        </w:rPr>
        <w:t xml:space="preserve"> responsibility/experience was while employed with the other firm and:  </w:t>
      </w:r>
    </w:p>
    <w:p w:rsidR="00916D27" w:rsidRPr="005D43DF" w:rsidRDefault="00916D27" w:rsidP="0040454A">
      <w:pPr>
        <w:spacing w:line="216" w:lineRule="auto"/>
        <w:ind w:left="360" w:hanging="360"/>
        <w:jc w:val="both"/>
        <w:rPr>
          <w:rFonts w:ascii="Calibri" w:hAnsi="Calibri" w:cs="Arial"/>
          <w:snapToGrid w:val="0"/>
          <w:sz w:val="22"/>
        </w:rPr>
      </w:pPr>
    </w:p>
    <w:p w:rsidR="00916D27" w:rsidRPr="00185567" w:rsidRDefault="00916D27"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the firm(s) must have acted as a Prime, and the individual’s role was clearly defined and maintained through the life of the project, as either project architect/manager, project engineer/manager and/or principal and,</w:t>
      </w:r>
    </w:p>
    <w:p w:rsidR="00916D27" w:rsidRPr="00185567" w:rsidRDefault="00916D27" w:rsidP="0040454A">
      <w:pPr>
        <w:numPr>
          <w:ilvl w:val="1"/>
          <w:numId w:val="4"/>
        </w:numPr>
        <w:spacing w:line="216" w:lineRule="auto"/>
        <w:jc w:val="both"/>
        <w:rPr>
          <w:rFonts w:ascii="Calibri" w:hAnsi="Calibri" w:cs="Arial"/>
          <w:snapToGrid w:val="0"/>
          <w:sz w:val="22"/>
        </w:rPr>
      </w:pPr>
      <w:r w:rsidRPr="00185567">
        <w:rPr>
          <w:rFonts w:ascii="Calibri" w:hAnsi="Calibri" w:cs="Arial"/>
          <w:snapToGrid w:val="0"/>
          <w:sz w:val="22"/>
        </w:rPr>
        <w:t xml:space="preserve">the individual must also clearly define their responsibility as either project architect/manager, project engineer/manager and/or principal from programming and/or design through Substantial Completion of construction of this solicited project. </w:t>
      </w:r>
    </w:p>
    <w:p w:rsidR="00916D27" w:rsidRPr="005D43DF" w:rsidRDefault="00916D27" w:rsidP="0040454A">
      <w:pPr>
        <w:spacing w:line="216" w:lineRule="auto"/>
        <w:ind w:left="360" w:hanging="360"/>
        <w:jc w:val="both"/>
        <w:rPr>
          <w:rFonts w:ascii="Calibri" w:hAnsi="Calibri" w:cs="Arial"/>
          <w:snapToGrid w:val="0"/>
          <w:sz w:val="22"/>
        </w:rPr>
      </w:pPr>
      <w:r w:rsidRPr="005D43DF">
        <w:rPr>
          <w:rFonts w:ascii="Calibri" w:hAnsi="Calibri" w:cs="Arial"/>
          <w:snapToGrid w:val="0"/>
          <w:sz w:val="22"/>
        </w:rPr>
        <w:t xml:space="preserve"> </w:t>
      </w:r>
    </w:p>
    <w:p w:rsidR="00916D27" w:rsidRPr="0070401C" w:rsidRDefault="00916D27" w:rsidP="0040454A">
      <w:pPr>
        <w:spacing w:line="216" w:lineRule="auto"/>
        <w:ind w:left="360" w:hanging="360"/>
        <w:jc w:val="both"/>
        <w:rPr>
          <w:rFonts w:ascii="Calibri" w:hAnsi="Calibri" w:cs="Arial"/>
          <w:sz w:val="22"/>
        </w:rPr>
      </w:pPr>
      <w:r>
        <w:rPr>
          <w:rFonts w:ascii="Calibri" w:hAnsi="Calibri" w:cs="Arial"/>
          <w:snapToGrid w:val="0"/>
          <w:sz w:val="22"/>
        </w:rPr>
        <w:t>3.</w:t>
      </w:r>
      <w:r w:rsidRPr="005D43DF">
        <w:rPr>
          <w:rFonts w:ascii="Calibri" w:hAnsi="Calibri" w:cs="Arial"/>
          <w:snapToGrid w:val="0"/>
          <w:sz w:val="22"/>
        </w:rPr>
        <w:t xml:space="preserve"> </w:t>
      </w:r>
      <w:r w:rsidRPr="005D43DF">
        <w:rPr>
          <w:rFonts w:ascii="Calibri" w:hAnsi="Calibri" w:cs="Arial"/>
          <w:snapToGrid w:val="0"/>
          <w:sz w:val="22"/>
        </w:rPr>
        <w:tab/>
      </w:r>
      <w:r w:rsidRPr="005D43DF">
        <w:rPr>
          <w:rFonts w:ascii="Calibri" w:hAnsi="Calibri" w:cs="Arial"/>
          <w:sz w:val="22"/>
        </w:rPr>
        <w:t>Credit for Substantially Completed projects fulfilling this mandatory requirement will be accepted only for projects</w:t>
      </w:r>
      <w:r>
        <w:rPr>
          <w:rFonts w:ascii="Calibri" w:hAnsi="Calibri" w:cs="Arial"/>
          <w:sz w:val="22"/>
        </w:rPr>
        <w:t xml:space="preserve"> where the submitting A/E firm,</w:t>
      </w:r>
      <w:r w:rsidRPr="005D43DF">
        <w:rPr>
          <w:rFonts w:ascii="Calibri" w:hAnsi="Calibri" w:cs="Arial"/>
          <w:sz w:val="22"/>
        </w:rPr>
        <w:t xml:space="preserve"> A/E firms in association</w:t>
      </w:r>
      <w:r>
        <w:rPr>
          <w:rFonts w:ascii="Calibri" w:hAnsi="Calibri" w:cs="Arial"/>
          <w:sz w:val="22"/>
        </w:rPr>
        <w:t>,</w:t>
      </w:r>
      <w:r w:rsidRPr="005D43DF">
        <w:rPr>
          <w:rFonts w:ascii="Calibri" w:hAnsi="Calibri" w:cs="Arial"/>
          <w:sz w:val="22"/>
        </w:rPr>
        <w:t xml:space="preserve"> </w:t>
      </w:r>
      <w:r w:rsidRPr="005D43DF">
        <w:rPr>
          <w:rFonts w:ascii="Calibri" w:hAnsi="Calibri" w:cs="Arial"/>
          <w:snapToGrid w:val="0"/>
          <w:sz w:val="22"/>
        </w:rPr>
        <w:t xml:space="preserve">and individuals formerly with other A/E firms </w:t>
      </w:r>
      <w:r w:rsidRPr="005D43DF">
        <w:rPr>
          <w:rFonts w:ascii="Calibri" w:hAnsi="Calibri" w:cs="Arial"/>
          <w:sz w:val="22"/>
        </w:rPr>
        <w:t>provided professional services encompassing the design, construction documents, and construction administration.</w:t>
      </w:r>
      <w:r>
        <w:rPr>
          <w:rFonts w:ascii="Calibri" w:hAnsi="Calibri" w:cs="Arial"/>
          <w:sz w:val="22"/>
        </w:rPr>
        <w:t xml:space="preserve"> </w:t>
      </w:r>
      <w:r w:rsidRPr="005D43DF">
        <w:rPr>
          <w:rFonts w:ascii="Calibri" w:hAnsi="Calibri" w:cs="Arial"/>
          <w:snapToGrid w:val="0"/>
          <w:sz w:val="22"/>
        </w:rPr>
        <w:t>See Consultant Qualification Questionnaire Instructions for more details.</w:t>
      </w:r>
    </w:p>
    <w:p w:rsidR="00916D27" w:rsidRPr="005D43DF" w:rsidRDefault="00916D27" w:rsidP="00085CE9">
      <w:pPr>
        <w:rPr>
          <w:rFonts w:ascii="Calibri" w:hAnsi="Calibri" w:cs="Arial"/>
          <w:snapToGrid w:val="0"/>
          <w:sz w:val="22"/>
        </w:rPr>
      </w:pPr>
      <w:r w:rsidRPr="005D43DF">
        <w:rPr>
          <w:rFonts w:ascii="Calibri" w:hAnsi="Calibri" w:cs="Arial"/>
          <w:snapToGrid w:val="0"/>
          <w:sz w:val="22"/>
        </w:rPr>
        <w:br w:type="page"/>
      </w:r>
    </w:p>
    <w:p w:rsidR="00916D27" w:rsidRPr="005D43DF" w:rsidRDefault="00916D27" w:rsidP="00085CE9">
      <w:pPr>
        <w:rPr>
          <w:rFonts w:ascii="Calibri" w:hAnsi="Calibri" w:cs="Arial"/>
          <w:snapToGrid w:val="0"/>
          <w:sz w:val="22"/>
        </w:rPr>
      </w:pPr>
    </w:p>
    <w:p w:rsidR="00916D27" w:rsidRPr="005D43DF" w:rsidRDefault="00916D27" w:rsidP="00D37FF8">
      <w:pPr>
        <w:pStyle w:val="Header"/>
        <w:tabs>
          <w:tab w:val="clear" w:pos="4320"/>
          <w:tab w:val="clear" w:pos="8640"/>
          <w:tab w:val="left" w:pos="1080"/>
        </w:tabs>
        <w:jc w:val="center"/>
        <w:rPr>
          <w:rFonts w:ascii="Calibri" w:hAnsi="Calibri" w:cs="Arial"/>
          <w:b/>
          <w:sz w:val="28"/>
        </w:rPr>
      </w:pPr>
      <w:r w:rsidRPr="005D43DF">
        <w:rPr>
          <w:rFonts w:ascii="Calibri" w:hAnsi="Calibri" w:cs="Arial"/>
          <w:b/>
          <w:sz w:val="28"/>
        </w:rPr>
        <w:t>SUBMITTAL REQUIREMENTS</w:t>
      </w:r>
    </w:p>
    <w:p w:rsidR="00916D27" w:rsidRPr="005D43DF" w:rsidRDefault="00916D27">
      <w:pPr>
        <w:pStyle w:val="Header"/>
        <w:tabs>
          <w:tab w:val="clear" w:pos="4320"/>
          <w:tab w:val="clear" w:pos="8640"/>
          <w:tab w:val="left" w:pos="1080"/>
        </w:tabs>
        <w:jc w:val="center"/>
        <w:rPr>
          <w:rFonts w:ascii="Calibri" w:hAnsi="Calibri" w:cs="Arial"/>
          <w:b/>
          <w:sz w:val="28"/>
        </w:rPr>
      </w:pPr>
    </w:p>
    <w:p w:rsidR="00916D27" w:rsidRPr="005D43DF" w:rsidRDefault="00916D27" w:rsidP="00EC30A7">
      <w:pPr>
        <w:spacing w:line="216" w:lineRule="auto"/>
        <w:rPr>
          <w:rFonts w:ascii="Calibri" w:hAnsi="Calibri" w:cs="Arial"/>
          <w:sz w:val="24"/>
        </w:rPr>
      </w:pPr>
      <w:r w:rsidRPr="005D43DF">
        <w:rPr>
          <w:rFonts w:ascii="Calibri" w:hAnsi="Calibri" w:cs="Arial"/>
          <w:sz w:val="22"/>
        </w:rPr>
        <w:t>The following documents are attached and are to be correctly completed and received by the time and date indicated:</w:t>
      </w:r>
    </w:p>
    <w:p w:rsidR="00916D27" w:rsidRPr="005D43DF" w:rsidRDefault="00916D27" w:rsidP="00EC30A7">
      <w:pPr>
        <w:spacing w:line="216" w:lineRule="auto"/>
        <w:rPr>
          <w:rFonts w:ascii="Calibri" w:hAnsi="Calibri" w:cs="Arial"/>
          <w:sz w:val="22"/>
        </w:rPr>
      </w:pPr>
    </w:p>
    <w:p w:rsidR="00916D27" w:rsidRPr="005D43DF" w:rsidRDefault="00916D27" w:rsidP="00E843D5">
      <w:pPr>
        <w:numPr>
          <w:ilvl w:val="0"/>
          <w:numId w:val="8"/>
        </w:numPr>
        <w:tabs>
          <w:tab w:val="left" w:pos="0"/>
          <w:tab w:val="left" w:pos="630"/>
        </w:tabs>
        <w:spacing w:line="216" w:lineRule="auto"/>
        <w:rPr>
          <w:rFonts w:ascii="Calibri" w:hAnsi="Calibri" w:cs="Arial"/>
          <w:sz w:val="22"/>
          <w:u w:val="single"/>
        </w:rPr>
      </w:pPr>
      <w:r w:rsidRPr="005D43DF">
        <w:rPr>
          <w:rFonts w:ascii="Calibri" w:hAnsi="Calibri" w:cs="Arial"/>
          <w:sz w:val="22"/>
          <w:u w:val="single"/>
        </w:rPr>
        <w:t>CONSULTANT QUALIFICATION QUESTIONNAIRE</w:t>
      </w:r>
    </w:p>
    <w:p w:rsidR="00916D27" w:rsidRPr="005D43DF" w:rsidRDefault="00916D27" w:rsidP="00EC30A7">
      <w:pPr>
        <w:tabs>
          <w:tab w:val="left" w:pos="0"/>
          <w:tab w:val="left" w:pos="630"/>
        </w:tabs>
        <w:spacing w:line="216" w:lineRule="auto"/>
        <w:ind w:left="990"/>
        <w:rPr>
          <w:rFonts w:ascii="Calibri" w:hAnsi="Calibri" w:cs="Arial"/>
          <w:sz w:val="22"/>
        </w:rPr>
      </w:pPr>
    </w:p>
    <w:p w:rsidR="00916D27" w:rsidRPr="005D43DF" w:rsidRDefault="00916D27" w:rsidP="00EC30A7">
      <w:pPr>
        <w:tabs>
          <w:tab w:val="left" w:pos="0"/>
          <w:tab w:val="left" w:pos="630"/>
        </w:tabs>
        <w:spacing w:line="216" w:lineRule="auto"/>
        <w:rPr>
          <w:rFonts w:ascii="Calibri" w:hAnsi="Calibri" w:cs="Arial"/>
          <w:sz w:val="22"/>
        </w:rPr>
      </w:pPr>
      <w:r w:rsidRPr="005D43DF">
        <w:rPr>
          <w:rFonts w:ascii="Calibri" w:hAnsi="Calibri" w:cs="Arial"/>
          <w:sz w:val="22"/>
        </w:rPr>
        <w:tab/>
        <w:t xml:space="preserve">If your firm meets the eligibility requirements above, </w:t>
      </w:r>
    </w:p>
    <w:p w:rsidR="00916D27" w:rsidRPr="005D43DF" w:rsidRDefault="00916D27"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Prepare and </w:t>
      </w:r>
      <w:r w:rsidRPr="005D43DF">
        <w:rPr>
          <w:rFonts w:ascii="Calibri" w:hAnsi="Calibri" w:cs="Arial"/>
          <w:b/>
          <w:sz w:val="22"/>
        </w:rPr>
        <w:t>upload your electronic qualification</w:t>
      </w:r>
      <w:r w:rsidRPr="005D43DF">
        <w:rPr>
          <w:rFonts w:ascii="Calibri" w:hAnsi="Calibri" w:cs="Arial"/>
          <w:sz w:val="22"/>
        </w:rPr>
        <w:t xml:space="preserve"> submittal to this project number on the Department of Administration, Division of Facilities Development Architect/Engineer Invitations for Service site:  </w:t>
      </w:r>
      <w:hyperlink r:id="rId8" w:history="1">
        <w:r w:rsidRPr="005D43DF">
          <w:rPr>
            <w:rStyle w:val="Hyperlink"/>
            <w:rFonts w:ascii="Calibri" w:hAnsi="Calibri" w:cs="Arial"/>
            <w:sz w:val="22"/>
          </w:rPr>
          <w:t>http://www.doa.wi.gov/Divisions/Facilities-Development/AE-Design/AE-Results</w:t>
        </w:r>
      </w:hyperlink>
    </w:p>
    <w:p w:rsidR="00916D27" w:rsidRPr="005D43DF" w:rsidRDefault="00916D27" w:rsidP="00562B6D">
      <w:pPr>
        <w:spacing w:line="216" w:lineRule="auto"/>
        <w:rPr>
          <w:rFonts w:ascii="Calibri" w:hAnsi="Calibri" w:cs="Arial"/>
          <w:sz w:val="22"/>
        </w:rPr>
      </w:pPr>
    </w:p>
    <w:p w:rsidR="00916D27" w:rsidRPr="005D43DF" w:rsidRDefault="00916D27" w:rsidP="00562B6D">
      <w:pPr>
        <w:spacing w:line="216" w:lineRule="auto"/>
        <w:ind w:left="1440"/>
        <w:rPr>
          <w:rFonts w:ascii="Calibri" w:hAnsi="Calibri" w:cs="Arial"/>
          <w:sz w:val="22"/>
        </w:rPr>
      </w:pPr>
      <w:r w:rsidRPr="005D43DF">
        <w:rPr>
          <w:rFonts w:ascii="Calibri" w:hAnsi="Calibri" w:cs="Arial"/>
          <w:sz w:val="22"/>
        </w:rPr>
        <w:t>AND</w:t>
      </w:r>
    </w:p>
    <w:p w:rsidR="00916D27" w:rsidRPr="005D43DF" w:rsidRDefault="00916D27" w:rsidP="00562B6D">
      <w:pPr>
        <w:spacing w:line="216" w:lineRule="auto"/>
        <w:rPr>
          <w:rFonts w:ascii="Calibri" w:hAnsi="Calibri" w:cs="Arial"/>
          <w:sz w:val="22"/>
        </w:rPr>
      </w:pPr>
    </w:p>
    <w:p w:rsidR="00916D27" w:rsidRPr="005D43DF" w:rsidRDefault="00916D27" w:rsidP="00E843D5">
      <w:pPr>
        <w:numPr>
          <w:ilvl w:val="0"/>
          <w:numId w:val="9"/>
        </w:numPr>
        <w:spacing w:line="216" w:lineRule="auto"/>
        <w:ind w:left="1440"/>
        <w:rPr>
          <w:rFonts w:ascii="Calibri" w:hAnsi="Calibri" w:cs="Arial"/>
          <w:sz w:val="22"/>
        </w:rPr>
      </w:pPr>
      <w:r w:rsidRPr="005D43DF">
        <w:rPr>
          <w:rFonts w:ascii="Calibri" w:hAnsi="Calibri" w:cs="Arial"/>
          <w:sz w:val="22"/>
        </w:rPr>
        <w:t xml:space="preserve">Submit two (2) copies of the A/E Qualification Questionnaire, below, completed in written format according to the instructions. </w:t>
      </w:r>
    </w:p>
    <w:p w:rsidR="00916D27" w:rsidRPr="005D43DF" w:rsidRDefault="00916D27" w:rsidP="00EC30A7">
      <w:pPr>
        <w:tabs>
          <w:tab w:val="left" w:pos="0"/>
          <w:tab w:val="left" w:pos="630"/>
        </w:tabs>
        <w:spacing w:line="216" w:lineRule="auto"/>
        <w:ind w:left="630" w:hanging="1350"/>
        <w:rPr>
          <w:rFonts w:ascii="Calibri" w:hAnsi="Calibri" w:cs="Arial"/>
          <w:sz w:val="22"/>
        </w:rPr>
      </w:pPr>
    </w:p>
    <w:p w:rsidR="00916D27" w:rsidRPr="005D43DF" w:rsidRDefault="00916D27" w:rsidP="00EC30A7">
      <w:pPr>
        <w:pStyle w:val="NormalWeb"/>
        <w:spacing w:before="0" w:beforeAutospacing="0" w:after="0" w:afterAutospacing="0" w:line="216" w:lineRule="auto"/>
        <w:ind w:firstLine="630"/>
        <w:rPr>
          <w:rFonts w:ascii="Calibri" w:hAnsi="Calibri" w:cs="Arial"/>
          <w:sz w:val="22"/>
          <w:szCs w:val="20"/>
        </w:rPr>
      </w:pPr>
      <w:r w:rsidRPr="005D43DF">
        <w:rPr>
          <w:rFonts w:ascii="Calibri" w:hAnsi="Calibri" w:cs="Arial"/>
          <w:sz w:val="22"/>
          <w:szCs w:val="20"/>
        </w:rPr>
        <w:t>Qualifications will be received at:</w:t>
      </w:r>
    </w:p>
    <w:p w:rsidR="00916D27" w:rsidRPr="005D43DF" w:rsidRDefault="00916D27" w:rsidP="00EC30A7">
      <w:pPr>
        <w:pStyle w:val="NormalWeb"/>
        <w:spacing w:before="0" w:beforeAutospacing="0" w:after="0" w:afterAutospacing="0" w:line="216" w:lineRule="auto"/>
        <w:ind w:left="1440"/>
        <w:rPr>
          <w:rFonts w:ascii="Calibri" w:hAnsi="Calibri" w:cs="Arial"/>
          <w:sz w:val="22"/>
          <w:szCs w:val="20"/>
        </w:rPr>
      </w:pPr>
    </w:p>
    <w:p w:rsidR="00916D27" w:rsidRPr="005D43DF" w:rsidRDefault="00916D27"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State of Wisconsin Administration Building </w:t>
      </w:r>
    </w:p>
    <w:p w:rsidR="00916D27" w:rsidRPr="005D43DF" w:rsidRDefault="00916D27"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7th Floor Reception Desk</w:t>
      </w:r>
    </w:p>
    <w:p w:rsidR="00916D27" w:rsidRPr="005D43DF" w:rsidRDefault="00916D27" w:rsidP="00774C66">
      <w:pPr>
        <w:pStyle w:val="NormalWeb"/>
        <w:spacing w:before="0" w:beforeAutospacing="0" w:after="0" w:afterAutospacing="0"/>
        <w:ind w:left="630" w:firstLine="720"/>
        <w:rPr>
          <w:rFonts w:ascii="Calibri" w:hAnsi="Calibri" w:cs="Arial"/>
          <w:b/>
          <w:szCs w:val="20"/>
        </w:rPr>
      </w:pPr>
      <w:r w:rsidRPr="005D43DF">
        <w:rPr>
          <w:rFonts w:ascii="Calibri" w:hAnsi="Calibri" w:cs="Arial"/>
          <w:b/>
          <w:szCs w:val="20"/>
        </w:rPr>
        <w:t xml:space="preserve">Attention:  </w:t>
      </w:r>
      <w:r>
        <w:rPr>
          <w:rFonts w:ascii="Calibri" w:hAnsi="Calibri" w:cs="Arial"/>
          <w:b/>
          <w:szCs w:val="20"/>
        </w:rPr>
        <w:t>Audra Jervey</w:t>
      </w:r>
    </w:p>
    <w:p w:rsidR="00916D27" w:rsidRPr="005D43DF" w:rsidRDefault="00916D27"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101 East Wilson Street</w:t>
      </w:r>
    </w:p>
    <w:p w:rsidR="00916D27" w:rsidRPr="005D43DF" w:rsidRDefault="00916D27" w:rsidP="00774C66">
      <w:pPr>
        <w:pStyle w:val="NormalWeb"/>
        <w:tabs>
          <w:tab w:val="left" w:pos="3600"/>
        </w:tabs>
        <w:spacing w:before="0" w:beforeAutospacing="0" w:after="0" w:afterAutospacing="0"/>
        <w:ind w:left="2070" w:hanging="720"/>
        <w:rPr>
          <w:rFonts w:ascii="Calibri" w:hAnsi="Calibri" w:cs="Arial"/>
          <w:b/>
          <w:szCs w:val="20"/>
        </w:rPr>
      </w:pPr>
      <w:r w:rsidRPr="005D43DF">
        <w:rPr>
          <w:rFonts w:ascii="Calibri" w:hAnsi="Calibri" w:cs="Arial"/>
          <w:b/>
          <w:szCs w:val="20"/>
        </w:rPr>
        <w:t xml:space="preserve">Madison, WI  53703-3405 </w:t>
      </w:r>
    </w:p>
    <w:p w:rsidR="00916D27" w:rsidRPr="005D43DF" w:rsidRDefault="00916D27" w:rsidP="00044DB5">
      <w:pPr>
        <w:pStyle w:val="NormalWeb"/>
        <w:spacing w:before="0" w:beforeAutospacing="0" w:after="0" w:afterAutospacing="0"/>
        <w:ind w:firstLine="720"/>
        <w:rPr>
          <w:rFonts w:ascii="Calibri" w:hAnsi="Calibri" w:cs="Arial"/>
          <w:sz w:val="22"/>
          <w:szCs w:val="20"/>
        </w:rPr>
      </w:pPr>
    </w:p>
    <w:p w:rsidR="00916D27" w:rsidRPr="005D43DF" w:rsidRDefault="00916D27" w:rsidP="00044DB5">
      <w:pPr>
        <w:ind w:left="720"/>
        <w:rPr>
          <w:rFonts w:ascii="Calibri" w:hAnsi="Calibri" w:cs="Arial"/>
          <w:sz w:val="22"/>
        </w:rPr>
      </w:pPr>
      <w:r w:rsidRPr="005D43DF">
        <w:rPr>
          <w:rFonts w:ascii="Calibri" w:hAnsi="Calibri" w:cs="Arial"/>
          <w:sz w:val="22"/>
        </w:rPr>
        <w:t>Submittals MUST be received by this office and uploaded to WisBuild no later than:</w:t>
      </w:r>
    </w:p>
    <w:p w:rsidR="00916D27" w:rsidRPr="005D43DF" w:rsidRDefault="00916D27" w:rsidP="00D37FF8">
      <w:pPr>
        <w:ind w:firstLine="720"/>
        <w:rPr>
          <w:rFonts w:ascii="Calibri" w:hAnsi="Calibri" w:cs="Arial"/>
          <w:b/>
          <w:bCs/>
          <w:color w:val="FF0000"/>
          <w:sz w:val="24"/>
        </w:rPr>
      </w:pPr>
    </w:p>
    <w:p w:rsidR="00916D27" w:rsidRPr="005D43DF" w:rsidRDefault="00916D27" w:rsidP="00774C66">
      <w:pPr>
        <w:ind w:left="720" w:firstLine="720"/>
        <w:rPr>
          <w:rFonts w:ascii="Calibri" w:hAnsi="Calibri" w:cs="Arial"/>
          <w:b/>
          <w:bCs/>
          <w:color w:val="FF0000"/>
          <w:sz w:val="24"/>
        </w:rPr>
      </w:pPr>
      <w:r w:rsidRPr="000E0ADF">
        <w:rPr>
          <w:rFonts w:ascii="Calibri" w:hAnsi="Calibri" w:cs="Arial"/>
          <w:b/>
          <w:bCs/>
          <w:noProof/>
          <w:color w:val="FF0000"/>
          <w:sz w:val="24"/>
        </w:rPr>
        <w:t>Monday, March 18, 2019</w:t>
      </w:r>
      <w:r w:rsidR="000375DF">
        <w:rPr>
          <w:rFonts w:ascii="Calibri" w:hAnsi="Calibri" w:cs="Arial"/>
          <w:b/>
          <w:bCs/>
          <w:noProof/>
          <w:color w:val="FF0000"/>
          <w:sz w:val="24"/>
        </w:rPr>
        <w:t xml:space="preserve"> </w:t>
      </w:r>
      <w:r w:rsidRPr="005D43DF">
        <w:rPr>
          <w:rFonts w:ascii="Calibri" w:hAnsi="Calibri" w:cs="Arial"/>
          <w:b/>
          <w:bCs/>
          <w:color w:val="FF0000"/>
          <w:sz w:val="24"/>
        </w:rPr>
        <w:t>at 2:30 PM</w:t>
      </w:r>
    </w:p>
    <w:p w:rsidR="00916D27" w:rsidRPr="005D43DF" w:rsidRDefault="00916D27" w:rsidP="00D37FF8">
      <w:pPr>
        <w:ind w:firstLine="720"/>
        <w:rPr>
          <w:rFonts w:ascii="Calibri" w:hAnsi="Calibri" w:cs="Arial"/>
          <w:i/>
          <w:sz w:val="22"/>
        </w:rPr>
      </w:pPr>
    </w:p>
    <w:p w:rsidR="00916D27" w:rsidRPr="005D43DF" w:rsidRDefault="00916D27"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The submitting firm is responsible for the qualification being delivered to the 7th floor DFD</w:t>
      </w:r>
      <w:r>
        <w:rPr>
          <w:rFonts w:ascii="Calibri" w:hAnsi="Calibri" w:cs="Arial"/>
          <w:sz w:val="22"/>
          <w:szCs w:val="20"/>
        </w:rPr>
        <w:t>M</w:t>
      </w:r>
      <w:r w:rsidRPr="005D43DF">
        <w:rPr>
          <w:rFonts w:ascii="Calibri" w:hAnsi="Calibri" w:cs="Arial"/>
          <w:sz w:val="22"/>
          <w:szCs w:val="20"/>
        </w:rPr>
        <w:t xml:space="preserve"> reception desk, for receipt stamping before the time specified above (prevailing central standard or </w:t>
      </w:r>
      <w:proofErr w:type="gramStart"/>
      <w:r w:rsidRPr="005D43DF">
        <w:rPr>
          <w:rFonts w:ascii="Calibri" w:hAnsi="Calibri" w:cs="Arial"/>
          <w:sz w:val="22"/>
          <w:szCs w:val="20"/>
        </w:rPr>
        <w:t>daylight saving</w:t>
      </w:r>
      <w:proofErr w:type="gramEnd"/>
      <w:r w:rsidRPr="005D43DF">
        <w:rPr>
          <w:rFonts w:ascii="Calibri" w:hAnsi="Calibri" w:cs="Arial"/>
          <w:sz w:val="22"/>
          <w:szCs w:val="20"/>
        </w:rPr>
        <w:t xml:space="preserve"> time in force at Madison, Wisconsin).  Submittals to any other entity will not be accepted.  Third party delivery is entirely at the submitter's risk.</w:t>
      </w:r>
    </w:p>
    <w:p w:rsidR="00916D27" w:rsidRPr="005D43DF" w:rsidRDefault="00916D27" w:rsidP="00EC30A7">
      <w:pPr>
        <w:pStyle w:val="NormalWeb"/>
        <w:spacing w:before="0" w:beforeAutospacing="0" w:after="0" w:afterAutospacing="0" w:line="216" w:lineRule="auto"/>
        <w:ind w:left="720"/>
        <w:rPr>
          <w:rFonts w:ascii="Calibri" w:hAnsi="Calibri" w:cs="Arial"/>
          <w:sz w:val="22"/>
          <w:szCs w:val="20"/>
        </w:rPr>
      </w:pPr>
    </w:p>
    <w:p w:rsidR="00916D27" w:rsidRPr="005D43DF" w:rsidRDefault="00916D27" w:rsidP="00EC30A7">
      <w:pPr>
        <w:pStyle w:val="NormalWeb"/>
        <w:spacing w:before="0" w:beforeAutospacing="0" w:after="0" w:afterAutospacing="0" w:line="216" w:lineRule="auto"/>
        <w:ind w:left="720"/>
        <w:rPr>
          <w:rFonts w:ascii="Calibri" w:hAnsi="Calibri" w:cs="Arial"/>
          <w:sz w:val="22"/>
          <w:szCs w:val="20"/>
        </w:rPr>
      </w:pPr>
      <w:r w:rsidRPr="005D43DF">
        <w:rPr>
          <w:rFonts w:ascii="Calibri" w:hAnsi="Calibri" w:cs="Arial"/>
          <w:sz w:val="22"/>
          <w:szCs w:val="20"/>
        </w:rPr>
        <w:t>Please allow time to move through security on the first floor before delivering your submittal to the 7th Floor Reception Desk.</w:t>
      </w:r>
    </w:p>
    <w:p w:rsidR="00916D27" w:rsidRPr="005D43DF" w:rsidRDefault="00916D27" w:rsidP="00EC30A7">
      <w:pPr>
        <w:tabs>
          <w:tab w:val="left" w:pos="0"/>
          <w:tab w:val="left" w:pos="630"/>
        </w:tabs>
        <w:spacing w:line="216" w:lineRule="auto"/>
        <w:rPr>
          <w:rFonts w:ascii="Calibri" w:hAnsi="Calibri" w:cs="Arial"/>
          <w:sz w:val="22"/>
        </w:rPr>
      </w:pPr>
    </w:p>
    <w:p w:rsidR="00916D27" w:rsidRPr="005D43DF" w:rsidRDefault="00916D27" w:rsidP="00044DB5">
      <w:pPr>
        <w:pStyle w:val="Header"/>
        <w:tabs>
          <w:tab w:val="clear" w:pos="4320"/>
          <w:tab w:val="clear" w:pos="8640"/>
        </w:tabs>
        <w:rPr>
          <w:rFonts w:ascii="Calibri" w:hAnsi="Calibri" w:cs="Arial"/>
          <w:sz w:val="22"/>
        </w:rPr>
      </w:pPr>
    </w:p>
    <w:p w:rsidR="00916D27" w:rsidRPr="005D43DF" w:rsidRDefault="00916D27" w:rsidP="00E843D5">
      <w:pPr>
        <w:numPr>
          <w:ilvl w:val="0"/>
          <w:numId w:val="8"/>
        </w:numPr>
        <w:spacing w:line="216" w:lineRule="auto"/>
        <w:rPr>
          <w:rFonts w:ascii="Calibri" w:hAnsi="Calibri" w:cs="Arial"/>
          <w:sz w:val="22"/>
        </w:rPr>
      </w:pPr>
      <w:r w:rsidRPr="005D43DF">
        <w:rPr>
          <w:rFonts w:ascii="Calibri" w:hAnsi="Calibri" w:cs="Arial"/>
          <w:sz w:val="22"/>
          <w:u w:val="single"/>
        </w:rPr>
        <w:t>A/E DATA RECORD</w:t>
      </w:r>
      <w:r w:rsidRPr="005D43DF">
        <w:rPr>
          <w:rFonts w:ascii="Calibri" w:hAnsi="Calibri" w:cs="Arial"/>
          <w:sz w:val="22"/>
        </w:rPr>
        <w:t xml:space="preserve"> </w:t>
      </w:r>
    </w:p>
    <w:p w:rsidR="00916D27" w:rsidRPr="005D43DF" w:rsidRDefault="00916D27" w:rsidP="00EC30A7">
      <w:pPr>
        <w:spacing w:line="216" w:lineRule="auto"/>
        <w:ind w:left="990"/>
        <w:rPr>
          <w:rFonts w:ascii="Calibri" w:hAnsi="Calibri" w:cs="Arial"/>
          <w:sz w:val="22"/>
        </w:rPr>
      </w:pPr>
    </w:p>
    <w:p w:rsidR="00916D27" w:rsidRPr="005D43DF" w:rsidRDefault="00916D27" w:rsidP="00EC30A7">
      <w:pPr>
        <w:spacing w:line="216" w:lineRule="auto"/>
        <w:ind w:left="720"/>
        <w:rPr>
          <w:rFonts w:ascii="Calibri" w:hAnsi="Calibri" w:cs="Arial"/>
          <w:sz w:val="22"/>
        </w:rPr>
      </w:pPr>
      <w:r w:rsidRPr="005D43DF">
        <w:rPr>
          <w:rFonts w:ascii="Calibri" w:hAnsi="Calibri" w:cs="Arial"/>
          <w:b/>
          <w:sz w:val="22"/>
        </w:rPr>
        <w:t xml:space="preserve">ALL </w:t>
      </w:r>
      <w:r w:rsidRPr="005D43DF">
        <w:rPr>
          <w:rFonts w:ascii="Calibri" w:hAnsi="Calibri" w:cs="Arial"/>
          <w:sz w:val="22"/>
        </w:rPr>
        <w:t xml:space="preserve">submitting firms, associate firms and </w:t>
      </w:r>
      <w:r w:rsidRPr="005D43DF">
        <w:rPr>
          <w:rFonts w:ascii="Calibri" w:hAnsi="Calibri" w:cs="Arial"/>
          <w:b/>
          <w:sz w:val="22"/>
        </w:rPr>
        <w:t>ALL</w:t>
      </w:r>
      <w:r w:rsidRPr="005D43DF">
        <w:rPr>
          <w:rFonts w:ascii="Calibri" w:hAnsi="Calibri" w:cs="Arial"/>
          <w:sz w:val="22"/>
        </w:rPr>
        <w:t xml:space="preserve"> subconsultants and team members </w:t>
      </w:r>
      <w:r w:rsidRPr="005D43DF">
        <w:rPr>
          <w:rFonts w:ascii="Calibri" w:hAnsi="Calibri" w:cs="Arial"/>
          <w:b/>
          <w:sz w:val="22"/>
        </w:rPr>
        <w:t>MUST</w:t>
      </w:r>
      <w:r w:rsidRPr="005D43DF">
        <w:rPr>
          <w:rFonts w:ascii="Calibri" w:hAnsi="Calibri" w:cs="Arial"/>
          <w:sz w:val="22"/>
        </w:rPr>
        <w:t xml:space="preserve"> have electronically registered with a completed DFD</w:t>
      </w:r>
      <w:r>
        <w:rPr>
          <w:rFonts w:ascii="Calibri" w:hAnsi="Calibri" w:cs="Arial"/>
          <w:sz w:val="22"/>
        </w:rPr>
        <w:t>M</w:t>
      </w:r>
      <w:r w:rsidRPr="005D43DF">
        <w:rPr>
          <w:rFonts w:ascii="Calibri" w:hAnsi="Calibri" w:cs="Arial"/>
          <w:sz w:val="22"/>
        </w:rPr>
        <w:t>‘s A/E Data Record located on DFD</w:t>
      </w:r>
      <w:r>
        <w:rPr>
          <w:rFonts w:ascii="Calibri" w:hAnsi="Calibri" w:cs="Arial"/>
          <w:sz w:val="22"/>
        </w:rPr>
        <w:t>M</w:t>
      </w:r>
      <w:r w:rsidRPr="005D43DF">
        <w:rPr>
          <w:rFonts w:ascii="Calibri" w:hAnsi="Calibri" w:cs="Arial"/>
          <w:sz w:val="22"/>
        </w:rPr>
        <w:t xml:space="preserve">’s </w:t>
      </w:r>
      <w:hyperlink r:id="rId9" w:history="1">
        <w:r w:rsidRPr="005D43DF">
          <w:rPr>
            <w:rStyle w:val="Hyperlink"/>
            <w:rFonts w:ascii="Calibri" w:hAnsi="Calibri" w:cs="Arial"/>
            <w:sz w:val="22"/>
          </w:rPr>
          <w:t>WisBuild Web Site</w:t>
        </w:r>
      </w:hyperlink>
      <w:r w:rsidRPr="005D43DF">
        <w:rPr>
          <w:rFonts w:ascii="Calibri" w:hAnsi="Calibri" w:cs="Arial"/>
          <w:sz w:val="22"/>
        </w:rPr>
        <w:t xml:space="preserve"> </w:t>
      </w:r>
      <w:r w:rsidRPr="005D43DF">
        <w:rPr>
          <w:rFonts w:ascii="Calibri" w:hAnsi="Calibri" w:cs="Arial"/>
          <w:b/>
          <w:sz w:val="22"/>
        </w:rPr>
        <w:t>on or before the due date</w:t>
      </w:r>
      <w:r w:rsidRPr="005D43DF">
        <w:rPr>
          <w:rFonts w:ascii="Calibri" w:hAnsi="Calibri" w:cs="Arial"/>
          <w:sz w:val="22"/>
        </w:rPr>
        <w:t xml:space="preserve"> show above.  Firms with multiple offices must have an established A/E Data Record from the office that is listed in Sections 1 and/or 2.</w:t>
      </w:r>
    </w:p>
    <w:p w:rsidR="00916D27" w:rsidRPr="005D43DF" w:rsidRDefault="00916D27" w:rsidP="00EC30A7">
      <w:pPr>
        <w:spacing w:line="216" w:lineRule="auto"/>
        <w:ind w:left="720" w:hanging="720"/>
        <w:rPr>
          <w:rFonts w:ascii="Calibri" w:hAnsi="Calibri" w:cs="Arial"/>
          <w:b/>
          <w:sz w:val="24"/>
          <w:szCs w:val="22"/>
        </w:rPr>
      </w:pPr>
    </w:p>
    <w:p w:rsidR="00916D27" w:rsidRPr="005D43DF" w:rsidRDefault="00916D27" w:rsidP="00EC30A7">
      <w:pPr>
        <w:spacing w:line="216" w:lineRule="auto"/>
        <w:ind w:left="720"/>
        <w:rPr>
          <w:rFonts w:ascii="Calibri" w:hAnsi="Calibri" w:cs="Arial"/>
          <w:sz w:val="22"/>
        </w:rPr>
      </w:pPr>
      <w:r w:rsidRPr="005D43DF">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5D43DF">
          <w:rPr>
            <w:rStyle w:val="Hyperlink"/>
            <w:rFonts w:ascii="Calibri" w:hAnsi="Calibri" w:cs="Arial"/>
            <w:sz w:val="22"/>
          </w:rPr>
          <w:t>wisbuild@doa.state.wi.us</w:t>
        </w:r>
      </w:hyperlink>
      <w:r w:rsidRPr="005D43DF">
        <w:rPr>
          <w:rFonts w:ascii="Calibri" w:hAnsi="Calibri" w:cs="Arial"/>
          <w:sz w:val="22"/>
        </w:rPr>
        <w:t xml:space="preserve">.    </w:t>
      </w:r>
    </w:p>
    <w:p w:rsidR="00916D27" w:rsidRPr="005D43DF" w:rsidRDefault="00916D27" w:rsidP="00EC30A7">
      <w:pPr>
        <w:spacing w:line="216" w:lineRule="auto"/>
        <w:ind w:left="720" w:hanging="720"/>
        <w:rPr>
          <w:rFonts w:ascii="Calibri" w:hAnsi="Calibri" w:cs="Arial"/>
          <w:sz w:val="22"/>
        </w:rPr>
      </w:pPr>
    </w:p>
    <w:p w:rsidR="00916D27" w:rsidRPr="005D43DF" w:rsidRDefault="00916D27" w:rsidP="00EC30A7">
      <w:pPr>
        <w:spacing w:line="216" w:lineRule="auto"/>
        <w:ind w:left="720"/>
        <w:rPr>
          <w:rFonts w:ascii="Calibri" w:hAnsi="Calibri" w:cs="Arial"/>
          <w:sz w:val="22"/>
        </w:rPr>
      </w:pPr>
      <w:r w:rsidRPr="005D43DF">
        <w:rPr>
          <w:rFonts w:ascii="Calibri" w:hAnsi="Calibri" w:cs="Arial"/>
          <w:sz w:val="22"/>
        </w:rPr>
        <w:br w:type="page"/>
      </w:r>
    </w:p>
    <w:p w:rsidR="00916D27" w:rsidRPr="005D43DF" w:rsidRDefault="00916D27" w:rsidP="004564F5">
      <w:pPr>
        <w:ind w:left="720"/>
        <w:rPr>
          <w:rFonts w:ascii="Calibri" w:hAnsi="Calibri" w:cs="Arial"/>
          <w:sz w:val="22"/>
        </w:rPr>
      </w:pPr>
    </w:p>
    <w:p w:rsidR="00916D27" w:rsidRPr="005D43DF" w:rsidRDefault="00916D27" w:rsidP="00044DB5">
      <w:pPr>
        <w:jc w:val="center"/>
        <w:rPr>
          <w:rFonts w:ascii="Calibri" w:hAnsi="Calibri" w:cs="Arial"/>
          <w:b/>
          <w:sz w:val="28"/>
        </w:rPr>
      </w:pPr>
      <w:r w:rsidRPr="005D43DF">
        <w:rPr>
          <w:rFonts w:ascii="Calibri" w:hAnsi="Calibri" w:cs="Arial"/>
          <w:b/>
          <w:sz w:val="28"/>
        </w:rPr>
        <w:t>OTHER REQUIREMENTS</w:t>
      </w:r>
    </w:p>
    <w:p w:rsidR="00916D27" w:rsidRPr="005D43DF" w:rsidRDefault="00916D27" w:rsidP="00044DB5">
      <w:pPr>
        <w:jc w:val="center"/>
        <w:rPr>
          <w:rFonts w:ascii="Calibri" w:hAnsi="Calibri" w:cs="Arial"/>
          <w:b/>
          <w:szCs w:val="19"/>
        </w:rPr>
      </w:pPr>
    </w:p>
    <w:p w:rsidR="00916D27" w:rsidRPr="005D43DF" w:rsidRDefault="00916D27" w:rsidP="00EC30A7">
      <w:pPr>
        <w:spacing w:line="216" w:lineRule="auto"/>
        <w:rPr>
          <w:rFonts w:ascii="Calibri" w:hAnsi="Calibri" w:cs="Arial"/>
          <w:sz w:val="22"/>
          <w:szCs w:val="24"/>
        </w:rPr>
      </w:pPr>
      <w:r w:rsidRPr="005D43DF">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916D27" w:rsidRPr="005D43DF" w:rsidRDefault="00916D27" w:rsidP="00EC30A7">
      <w:pPr>
        <w:spacing w:line="216" w:lineRule="auto"/>
        <w:rPr>
          <w:rFonts w:ascii="Calibri" w:hAnsi="Calibri" w:cs="Arial"/>
          <w:b/>
          <w:sz w:val="22"/>
          <w:szCs w:val="24"/>
        </w:rPr>
      </w:pPr>
    </w:p>
    <w:p w:rsidR="00916D27" w:rsidRPr="005D43DF" w:rsidRDefault="00916D27" w:rsidP="00EC30A7">
      <w:pPr>
        <w:spacing w:line="216" w:lineRule="auto"/>
        <w:ind w:left="720" w:hanging="360"/>
        <w:rPr>
          <w:rFonts w:ascii="Calibri" w:hAnsi="Calibri" w:cs="Arial"/>
          <w:sz w:val="22"/>
          <w:szCs w:val="24"/>
        </w:rPr>
      </w:pPr>
      <w:r w:rsidRPr="005D43DF">
        <w:rPr>
          <w:rFonts w:ascii="Calibri" w:hAnsi="Calibri" w:cs="Arial"/>
          <w:sz w:val="22"/>
          <w:szCs w:val="24"/>
        </w:rPr>
        <w:t>1.</w:t>
      </w:r>
      <w:r w:rsidRPr="005D43DF">
        <w:rPr>
          <w:rFonts w:ascii="Calibri" w:hAnsi="Calibri" w:cs="Arial"/>
          <w:sz w:val="22"/>
          <w:szCs w:val="24"/>
        </w:rPr>
        <w:tab/>
      </w:r>
      <w:r w:rsidRPr="005D43DF">
        <w:rPr>
          <w:rFonts w:ascii="Calibri" w:hAnsi="Calibri" w:cs="Arial"/>
          <w:sz w:val="22"/>
          <w:szCs w:val="24"/>
          <w:u w:val="single"/>
        </w:rPr>
        <w:t>WISCONSIN ADMINISTRATIVE CODE 20:</w:t>
      </w:r>
      <w:r w:rsidRPr="005D43DF">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1" w:history="1">
        <w:r w:rsidRPr="005D43DF">
          <w:rPr>
            <w:rStyle w:val="Hyperlink"/>
            <w:rFonts w:ascii="Calibri" w:hAnsi="Calibri" w:cs="Arial"/>
            <w:sz w:val="22"/>
            <w:szCs w:val="24"/>
          </w:rPr>
          <w:t>Wisconsin Administrative Code Chapter 20</w:t>
        </w:r>
      </w:hyperlink>
      <w:r w:rsidRPr="005D43DF">
        <w:rPr>
          <w:rFonts w:ascii="Calibri" w:hAnsi="Calibri" w:cs="Arial"/>
          <w:sz w:val="22"/>
          <w:szCs w:val="24"/>
        </w:rPr>
        <w:t xml:space="preserve">. </w:t>
      </w:r>
    </w:p>
    <w:p w:rsidR="00916D27" w:rsidRPr="005D43DF" w:rsidRDefault="00916D27" w:rsidP="00EC30A7">
      <w:pPr>
        <w:spacing w:line="216" w:lineRule="auto"/>
        <w:ind w:hanging="360"/>
        <w:rPr>
          <w:rFonts w:ascii="Calibri" w:hAnsi="Calibri" w:cs="Arial"/>
          <w:sz w:val="22"/>
          <w:szCs w:val="24"/>
        </w:rPr>
      </w:pPr>
    </w:p>
    <w:p w:rsidR="00916D27" w:rsidRPr="005D43DF" w:rsidRDefault="00916D27" w:rsidP="00EC30A7">
      <w:pPr>
        <w:spacing w:line="216" w:lineRule="auto"/>
        <w:ind w:left="720" w:hanging="360"/>
        <w:rPr>
          <w:rFonts w:ascii="Calibri" w:hAnsi="Calibri" w:cs="Arial"/>
          <w:sz w:val="22"/>
          <w:szCs w:val="24"/>
        </w:rPr>
      </w:pPr>
      <w:r w:rsidRPr="005D43DF">
        <w:rPr>
          <w:rFonts w:ascii="Calibri" w:hAnsi="Calibri" w:cs="Arial"/>
          <w:sz w:val="22"/>
          <w:szCs w:val="24"/>
        </w:rPr>
        <w:t>2.</w:t>
      </w:r>
      <w:r w:rsidRPr="005D43DF">
        <w:rPr>
          <w:rFonts w:ascii="Calibri" w:hAnsi="Calibri" w:cs="Arial"/>
          <w:sz w:val="22"/>
          <w:szCs w:val="24"/>
        </w:rPr>
        <w:tab/>
      </w:r>
      <w:r w:rsidRPr="005D43DF">
        <w:rPr>
          <w:rFonts w:ascii="Calibri" w:hAnsi="Calibri" w:cs="Arial"/>
          <w:sz w:val="22"/>
          <w:szCs w:val="24"/>
          <w:u w:val="single"/>
        </w:rPr>
        <w:t>POLICIES AND PROCEDURES MANUAL</w:t>
      </w:r>
      <w:r w:rsidRPr="005D43DF">
        <w:rPr>
          <w:rFonts w:ascii="Calibri" w:hAnsi="Calibri" w:cs="Arial"/>
          <w:sz w:val="22"/>
          <w:szCs w:val="24"/>
        </w:rPr>
        <w:t xml:space="preserve">: For more information pertaining to the A/E’s responsibilities on a project from selection through construction completion, please refer to the </w:t>
      </w:r>
      <w:hyperlink r:id="rId12" w:history="1">
        <w:r w:rsidRPr="005D43DF">
          <w:rPr>
            <w:rStyle w:val="Hyperlink"/>
            <w:rFonts w:ascii="Calibri" w:hAnsi="Calibri" w:cs="Arial"/>
            <w:sz w:val="22"/>
            <w:szCs w:val="24"/>
          </w:rPr>
          <w:t>Policy and Procedure Manual for Architects/Engineers and Consultants.</w:t>
        </w:r>
      </w:hyperlink>
    </w:p>
    <w:p w:rsidR="00916D27" w:rsidRPr="005D43DF" w:rsidRDefault="00916D27" w:rsidP="00EC30A7">
      <w:pPr>
        <w:spacing w:line="216" w:lineRule="auto"/>
        <w:ind w:left="720" w:hanging="360"/>
        <w:rPr>
          <w:rFonts w:ascii="Calibri" w:hAnsi="Calibri" w:cs="Arial"/>
          <w:sz w:val="22"/>
          <w:szCs w:val="24"/>
        </w:rPr>
      </w:pPr>
    </w:p>
    <w:p w:rsidR="00916D27" w:rsidRPr="005D43DF" w:rsidRDefault="00916D27" w:rsidP="00EC30A7">
      <w:pPr>
        <w:tabs>
          <w:tab w:val="left" w:pos="0"/>
        </w:tabs>
        <w:spacing w:line="216" w:lineRule="auto"/>
        <w:ind w:left="720" w:hanging="360"/>
        <w:rPr>
          <w:rFonts w:ascii="Calibri" w:hAnsi="Calibri" w:cs="Arial"/>
          <w:sz w:val="22"/>
          <w:szCs w:val="24"/>
          <w:highlight w:val="cyan"/>
        </w:rPr>
      </w:pPr>
      <w:r w:rsidRPr="005D43DF">
        <w:rPr>
          <w:rFonts w:ascii="Calibri" w:hAnsi="Calibri" w:cs="Arial"/>
          <w:sz w:val="22"/>
          <w:szCs w:val="24"/>
        </w:rPr>
        <w:t>3.</w:t>
      </w:r>
      <w:r w:rsidRPr="005D43DF">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3" w:history="1">
        <w:r w:rsidRPr="005D43DF">
          <w:rPr>
            <w:rStyle w:val="Hyperlink"/>
            <w:rFonts w:ascii="Calibri" w:hAnsi="Calibri" w:cs="Arial"/>
            <w:sz w:val="22"/>
            <w:szCs w:val="24"/>
          </w:rPr>
          <w:t>http://www.doa.state.wi.us/divisions/facilities-development/document-library/</w:t>
        </w:r>
      </w:hyperlink>
    </w:p>
    <w:p w:rsidR="00916D27" w:rsidRPr="005D43DF" w:rsidRDefault="00916D27" w:rsidP="00EC30A7">
      <w:pPr>
        <w:spacing w:line="216" w:lineRule="auto"/>
        <w:ind w:hanging="360"/>
        <w:rPr>
          <w:rFonts w:ascii="Calibri" w:hAnsi="Calibri" w:cs="Arial"/>
          <w:sz w:val="22"/>
          <w:szCs w:val="24"/>
        </w:rPr>
      </w:pPr>
    </w:p>
    <w:p w:rsidR="00916D27" w:rsidRPr="005D43DF" w:rsidRDefault="00916D27" w:rsidP="00EC30A7">
      <w:pPr>
        <w:spacing w:line="216" w:lineRule="auto"/>
        <w:ind w:left="720" w:hanging="360"/>
        <w:rPr>
          <w:rFonts w:ascii="Calibri" w:hAnsi="Calibri" w:cs="Arial"/>
          <w:sz w:val="22"/>
          <w:szCs w:val="24"/>
        </w:rPr>
      </w:pPr>
      <w:r w:rsidRPr="005D43DF">
        <w:rPr>
          <w:rFonts w:ascii="Calibri" w:hAnsi="Calibri" w:cs="Arial"/>
          <w:sz w:val="22"/>
          <w:szCs w:val="24"/>
        </w:rPr>
        <w:t>4.</w:t>
      </w:r>
      <w:r w:rsidRPr="005D43DF">
        <w:rPr>
          <w:rFonts w:ascii="Calibri" w:hAnsi="Calibri" w:cs="Arial"/>
          <w:sz w:val="22"/>
          <w:szCs w:val="24"/>
        </w:rPr>
        <w:tab/>
      </w:r>
      <w:r w:rsidRPr="005D43DF">
        <w:rPr>
          <w:rFonts w:ascii="Calibri" w:hAnsi="Calibri" w:cs="Arial"/>
          <w:sz w:val="22"/>
          <w:szCs w:val="24"/>
          <w:u w:val="single"/>
        </w:rPr>
        <w:t>STATE OF WISCONSIN A/E CONTRACTS:</w:t>
      </w:r>
      <w:r w:rsidRPr="005D43DF">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185567">
        <w:rPr>
          <w:rFonts w:ascii="Calibri" w:hAnsi="Calibri" w:cs="Arial"/>
          <w:sz w:val="22"/>
          <w:szCs w:val="24"/>
        </w:rPr>
        <w:t>: A/E Contract (DOA-4519P)</w:t>
      </w:r>
      <w:r w:rsidRPr="005D43DF">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916D27" w:rsidRPr="005D43DF" w:rsidRDefault="00916D27" w:rsidP="00EC30A7">
      <w:pPr>
        <w:spacing w:line="216" w:lineRule="auto"/>
        <w:ind w:hanging="360"/>
        <w:rPr>
          <w:rFonts w:ascii="Calibri" w:hAnsi="Calibri" w:cs="Arial"/>
          <w:sz w:val="22"/>
          <w:szCs w:val="24"/>
        </w:rPr>
      </w:pPr>
    </w:p>
    <w:p w:rsidR="00916D27" w:rsidRPr="005D43DF" w:rsidRDefault="00916D27" w:rsidP="001D04AB">
      <w:pPr>
        <w:ind w:left="720" w:hanging="360"/>
        <w:rPr>
          <w:rStyle w:val="Hyperlink"/>
          <w:rFonts w:ascii="Calibri" w:eastAsia="Calibri" w:hAnsi="Calibri"/>
          <w:sz w:val="22"/>
          <w:szCs w:val="22"/>
        </w:rPr>
      </w:pPr>
      <w:r w:rsidRPr="005D43DF">
        <w:rPr>
          <w:rFonts w:ascii="Calibri" w:hAnsi="Calibri" w:cs="Arial"/>
          <w:sz w:val="22"/>
          <w:szCs w:val="24"/>
        </w:rPr>
        <w:t>5.</w:t>
      </w:r>
      <w:r w:rsidRPr="005D43DF">
        <w:rPr>
          <w:rFonts w:ascii="Calibri" w:hAnsi="Calibri" w:cs="Arial"/>
          <w:sz w:val="22"/>
          <w:szCs w:val="24"/>
        </w:rPr>
        <w:tab/>
      </w:r>
      <w:r w:rsidRPr="005D43DF">
        <w:rPr>
          <w:rFonts w:ascii="Calibri" w:hAnsi="Calibri" w:cs="Arial"/>
          <w:sz w:val="22"/>
          <w:szCs w:val="24"/>
          <w:u w:val="single"/>
        </w:rPr>
        <w:t>MINORITY BUSINESS INVOLVEMENT:</w:t>
      </w:r>
      <w:r w:rsidRPr="005D43DF">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w:t>
      </w:r>
      <w:r>
        <w:rPr>
          <w:rFonts w:ascii="Calibri" w:hAnsi="Calibri" w:cs="Arial"/>
          <w:sz w:val="22"/>
          <w:szCs w:val="24"/>
        </w:rPr>
        <w:t xml:space="preserve"> &amp; Management</w:t>
      </w:r>
      <w:r w:rsidRPr="005D43DF">
        <w:rPr>
          <w:rFonts w:ascii="Calibri" w:hAnsi="Calibri" w:cs="Arial"/>
          <w:sz w:val="22"/>
          <w:szCs w:val="24"/>
        </w:rPr>
        <w:t xml:space="preserve"> requests all firms responding to this invitation include minority involvement as part of the design team </w:t>
      </w:r>
      <w:proofErr w:type="gramStart"/>
      <w:r w:rsidRPr="005D43DF">
        <w:rPr>
          <w:rFonts w:ascii="Calibri" w:hAnsi="Calibri" w:cs="Arial"/>
          <w:sz w:val="22"/>
          <w:szCs w:val="24"/>
        </w:rPr>
        <w:t>through the use of</w:t>
      </w:r>
      <w:proofErr w:type="gramEnd"/>
      <w:r w:rsidRPr="005D43DF">
        <w:rPr>
          <w:rFonts w:ascii="Calibri" w:hAnsi="Calibri" w:cs="Arial"/>
          <w:sz w:val="22"/>
          <w:szCs w:val="24"/>
        </w:rPr>
        <w:t xml:space="preserve"> certified minority-consulting firms.  </w:t>
      </w:r>
      <w:r w:rsidRPr="005D43DF">
        <w:rPr>
          <w:rFonts w:ascii="Calibri" w:hAnsi="Calibri" w:cs="Arial"/>
          <w:sz w:val="22"/>
          <w:szCs w:val="22"/>
        </w:rPr>
        <w:t>This involvement goal is at least 5% of the contracted A/E fee.</w:t>
      </w:r>
      <w:r w:rsidRPr="001D04AB">
        <w:rPr>
          <w:rFonts w:ascii="Calibri" w:hAnsi="Calibri" w:cs="Arial"/>
          <w:sz w:val="22"/>
          <w:szCs w:val="24"/>
        </w:rPr>
        <w:t xml:space="preserve"> </w:t>
      </w:r>
      <w:r w:rsidRPr="005D43DF">
        <w:rPr>
          <w:rFonts w:ascii="Calibri" w:hAnsi="Calibri" w:cs="Arial"/>
          <w:sz w:val="22"/>
          <w:szCs w:val="24"/>
        </w:rPr>
        <w:t xml:space="preserve">For more information about the supplier diversity program, please visit their website at: </w:t>
      </w:r>
      <w:r w:rsidRPr="005D43DF">
        <w:rPr>
          <w:rFonts w:ascii="Calibri" w:hAnsi="Calibri" w:cs="Arial"/>
          <w:sz w:val="22"/>
          <w:szCs w:val="24"/>
        </w:rPr>
        <w:fldChar w:fldCharType="begin"/>
      </w:r>
      <w:r w:rsidRPr="005D43DF">
        <w:rPr>
          <w:rFonts w:ascii="Calibri" w:hAnsi="Calibri" w:cs="Arial"/>
          <w:sz w:val="22"/>
          <w:szCs w:val="24"/>
        </w:rPr>
        <w:instrText xml:space="preserve"> HYPERLINK "http://www.doa.state.wi.us/Divisions/Enterprise-Operations/Supplier-Diversity-Program" </w:instrText>
      </w:r>
      <w:r w:rsidRPr="005D43DF">
        <w:rPr>
          <w:rFonts w:ascii="Calibri" w:hAnsi="Calibri" w:cs="Arial"/>
          <w:sz w:val="22"/>
          <w:szCs w:val="24"/>
        </w:rPr>
        <w:fldChar w:fldCharType="separate"/>
      </w:r>
      <w:r w:rsidRPr="005D43DF">
        <w:rPr>
          <w:rStyle w:val="Hyperlink"/>
          <w:rFonts w:ascii="Calibri" w:hAnsi="Calibri" w:cs="Arial"/>
          <w:sz w:val="22"/>
          <w:szCs w:val="24"/>
        </w:rPr>
        <w:t>http://www.doa.state.wi.us/Divisions/Enterprise-Operations/Supplier-Diversity-Program</w:t>
      </w:r>
    </w:p>
    <w:p w:rsidR="00916D27" w:rsidRPr="005D43DF" w:rsidRDefault="00916D27" w:rsidP="001D04AB">
      <w:pPr>
        <w:spacing w:line="216" w:lineRule="auto"/>
        <w:ind w:left="720" w:hanging="360"/>
        <w:rPr>
          <w:rFonts w:ascii="Calibri" w:hAnsi="Calibri"/>
        </w:rPr>
      </w:pPr>
      <w:r w:rsidRPr="005D43DF">
        <w:rPr>
          <w:rFonts w:ascii="Calibri" w:hAnsi="Calibri" w:cs="Arial"/>
          <w:sz w:val="22"/>
        </w:rPr>
        <w:fldChar w:fldCharType="end"/>
      </w:r>
    </w:p>
    <w:p w:rsidR="00916D27" w:rsidRPr="005D43DF" w:rsidRDefault="00916D27" w:rsidP="00EC30A7">
      <w:pPr>
        <w:spacing w:line="216" w:lineRule="auto"/>
        <w:ind w:left="720" w:hanging="360"/>
        <w:rPr>
          <w:rFonts w:ascii="Calibri" w:hAnsi="Calibri" w:cs="Arial"/>
          <w:sz w:val="22"/>
          <w:szCs w:val="24"/>
        </w:rPr>
      </w:pPr>
    </w:p>
    <w:p w:rsidR="00916D27" w:rsidRPr="001D04AB" w:rsidRDefault="00916D27" w:rsidP="001D04AB">
      <w:pPr>
        <w:ind w:left="720" w:hanging="360"/>
        <w:rPr>
          <w:rFonts w:ascii="Calibri" w:hAnsi="Calibri" w:cs="Arial"/>
          <w:sz w:val="22"/>
          <w:szCs w:val="24"/>
        </w:rPr>
      </w:pPr>
      <w:r w:rsidRPr="005D43DF">
        <w:rPr>
          <w:rFonts w:ascii="Calibri" w:hAnsi="Calibri" w:cs="Arial"/>
          <w:sz w:val="22"/>
          <w:szCs w:val="24"/>
        </w:rPr>
        <w:t>6.</w:t>
      </w:r>
      <w:r w:rsidRPr="005D43DF">
        <w:rPr>
          <w:rFonts w:ascii="Calibri" w:hAnsi="Calibri" w:cs="Arial"/>
          <w:sz w:val="22"/>
          <w:szCs w:val="24"/>
        </w:rPr>
        <w:tab/>
      </w:r>
      <w:r w:rsidRPr="005D43DF">
        <w:rPr>
          <w:rFonts w:ascii="Calibri" w:hAnsi="Calibri" w:cs="Arial"/>
          <w:sz w:val="22"/>
          <w:szCs w:val="24"/>
          <w:u w:val="single"/>
        </w:rPr>
        <w:t>DISABLED VETERAN BUSINESS (DVB) INVOLVEMENT:</w:t>
      </w:r>
      <w:r w:rsidRPr="005D43DF">
        <w:rPr>
          <w:rFonts w:ascii="Calibri" w:hAnsi="Calibri" w:cs="Arial"/>
          <w:sz w:val="22"/>
          <w:szCs w:val="24"/>
        </w:rPr>
        <w:t xml:space="preserve">  2013 Wisconsin Act 192 requires</w:t>
      </w:r>
      <w:r w:rsidRPr="005D43DF">
        <w:rPr>
          <w:rFonts w:ascii="Calibri" w:eastAsia="Calibri" w:hAnsi="Calibri"/>
          <w:sz w:val="22"/>
          <w:szCs w:val="22"/>
        </w:rPr>
        <w:t xml:space="preserve"> the </w:t>
      </w:r>
      <w:r w:rsidRPr="005D43DF">
        <w:rPr>
          <w:rFonts w:ascii="Calibri" w:hAnsi="Calibri" w:cs="Arial"/>
          <w:sz w:val="22"/>
          <w:szCs w:val="24"/>
        </w:rPr>
        <w:t xml:space="preserve">Department of Administration to attempt to ensure that at least 1 percent of the total amount of A/E fees expended each fiscal year be paid to disabled veteran-owned businesses (DVB).  In order to assist the department in this endeavor we encourage the use of DVBs as sub-consultants on your teams.  For more information about the supplier diversity program, please visit their website at: </w:t>
      </w:r>
      <w:r>
        <w:rPr>
          <w:rFonts w:ascii="Calibri" w:hAnsi="Calibri" w:cs="Arial"/>
          <w:sz w:val="22"/>
          <w:szCs w:val="24"/>
        </w:rPr>
        <w:fldChar w:fldCharType="begin"/>
      </w:r>
      <w:r>
        <w:rPr>
          <w:rFonts w:ascii="Calibri" w:hAnsi="Calibri" w:cs="Arial"/>
          <w:sz w:val="22"/>
          <w:szCs w:val="24"/>
        </w:rPr>
        <w:instrText xml:space="preserve"> HYPERLINK "</w:instrText>
      </w:r>
      <w:r w:rsidRPr="001D04AB">
        <w:rPr>
          <w:rFonts w:ascii="Calibri" w:hAnsi="Calibri" w:cs="Arial"/>
          <w:sz w:val="22"/>
          <w:szCs w:val="24"/>
        </w:rPr>
        <w:instrText xml:space="preserve">http://www.doa.state.wi.us/Divisions/Enterprise-Operations/Supplier-Diversity-Program </w:instrText>
      </w:r>
    </w:p>
    <w:p w:rsidR="00916D27" w:rsidRPr="001D04AB" w:rsidRDefault="00916D27" w:rsidP="001D04AB">
      <w:pPr>
        <w:ind w:left="720" w:hanging="360"/>
        <w:rPr>
          <w:rFonts w:ascii="Calibri" w:eastAsia="Calibri" w:hAnsi="Calibri"/>
          <w:sz w:val="22"/>
          <w:szCs w:val="22"/>
        </w:rPr>
      </w:pPr>
    </w:p>
    <w:p w:rsidR="00916D27" w:rsidRPr="00C03DC7" w:rsidRDefault="00916D27" w:rsidP="001D04AB">
      <w:pPr>
        <w:ind w:left="720" w:hanging="360"/>
        <w:rPr>
          <w:rStyle w:val="Hyperlink"/>
          <w:rFonts w:ascii="Calibri" w:hAnsi="Calibri" w:cs="Arial"/>
          <w:sz w:val="22"/>
          <w:szCs w:val="24"/>
        </w:rPr>
      </w:pPr>
      <w:r>
        <w:rPr>
          <w:rFonts w:ascii="Calibri" w:hAnsi="Calibri" w:cs="Arial"/>
          <w:sz w:val="22"/>
          <w:szCs w:val="24"/>
        </w:rPr>
        <w:instrText xml:space="preserve">" </w:instrText>
      </w:r>
      <w:r>
        <w:rPr>
          <w:rFonts w:ascii="Calibri" w:hAnsi="Calibri" w:cs="Arial"/>
          <w:sz w:val="22"/>
          <w:szCs w:val="24"/>
        </w:rPr>
        <w:fldChar w:fldCharType="separate"/>
      </w:r>
      <w:r w:rsidRPr="00C03DC7">
        <w:rPr>
          <w:rStyle w:val="Hyperlink"/>
          <w:rFonts w:ascii="Calibri" w:hAnsi="Calibri" w:cs="Arial"/>
          <w:sz w:val="22"/>
          <w:szCs w:val="24"/>
        </w:rPr>
        <w:t xml:space="preserve">http://www.doa.state.wi.us/Divisions/Enterprise-Operations/Supplier-Diversity-Program </w:t>
      </w:r>
    </w:p>
    <w:p w:rsidR="00916D27" w:rsidRPr="00C03DC7" w:rsidRDefault="00916D27" w:rsidP="001D04AB">
      <w:pPr>
        <w:ind w:left="720" w:hanging="360"/>
        <w:rPr>
          <w:rStyle w:val="Hyperlink"/>
          <w:rFonts w:ascii="Calibri" w:eastAsia="Calibri" w:hAnsi="Calibri"/>
          <w:sz w:val="22"/>
          <w:szCs w:val="22"/>
        </w:rPr>
      </w:pPr>
    </w:p>
    <w:p w:rsidR="00916D27" w:rsidRPr="001D04AB" w:rsidRDefault="00916D27" w:rsidP="0097320F">
      <w:pPr>
        <w:ind w:left="720" w:hanging="360"/>
        <w:rPr>
          <w:rFonts w:ascii="Calibri" w:hAnsi="Calibri" w:cs="Arial"/>
          <w:sz w:val="22"/>
          <w:szCs w:val="24"/>
        </w:rPr>
      </w:pPr>
      <w:r>
        <w:rPr>
          <w:rFonts w:ascii="Calibri" w:hAnsi="Calibri" w:cs="Arial"/>
          <w:sz w:val="22"/>
          <w:szCs w:val="24"/>
        </w:rPr>
        <w:fldChar w:fldCharType="end"/>
      </w:r>
      <w:r>
        <w:rPr>
          <w:rFonts w:ascii="Calibri" w:hAnsi="Calibri" w:cs="Arial"/>
          <w:sz w:val="22"/>
          <w:szCs w:val="24"/>
        </w:rPr>
        <w:t>7.</w:t>
      </w:r>
      <w:r>
        <w:rPr>
          <w:rFonts w:ascii="Calibri" w:hAnsi="Calibri" w:cs="Arial"/>
          <w:sz w:val="22"/>
          <w:szCs w:val="24"/>
        </w:rPr>
        <w:tab/>
      </w:r>
      <w:r w:rsidRPr="0097320F">
        <w:rPr>
          <w:rFonts w:ascii="Calibri" w:hAnsi="Calibri" w:cs="Arial"/>
          <w:sz w:val="22"/>
          <w:szCs w:val="24"/>
          <w:u w:val="single"/>
        </w:rPr>
        <w:t>WOMAN-OWNED BUSINESS ENTERPRISES:</w:t>
      </w:r>
      <w:r>
        <w:rPr>
          <w:rFonts w:ascii="Calibri" w:hAnsi="Calibri" w:cs="Arial"/>
          <w:sz w:val="22"/>
          <w:szCs w:val="24"/>
        </w:rPr>
        <w:t xml:space="preserve"> Woman-Owned Business Enterprises (WBE) do not currently count towards minority involvement goals.</w:t>
      </w:r>
    </w:p>
    <w:p w:rsidR="00916D27" w:rsidRPr="005D43DF" w:rsidRDefault="00916D27" w:rsidP="0097320F">
      <w:pPr>
        <w:pStyle w:val="Default"/>
        <w:spacing w:line="216" w:lineRule="auto"/>
        <w:rPr>
          <w:rFonts w:ascii="Calibri" w:hAnsi="Calibri" w:cs="Arial"/>
          <w:b/>
          <w:bCs/>
          <w:color w:val="auto"/>
          <w:sz w:val="22"/>
        </w:rPr>
      </w:pPr>
    </w:p>
    <w:p w:rsidR="00916D27" w:rsidRPr="005D43DF" w:rsidRDefault="00916D27" w:rsidP="00EC30A7">
      <w:pPr>
        <w:spacing w:line="216" w:lineRule="auto"/>
        <w:ind w:left="720" w:hanging="360"/>
        <w:rPr>
          <w:rFonts w:ascii="Calibri" w:hAnsi="Calibri" w:cs="Arial"/>
          <w:bCs/>
          <w:sz w:val="22"/>
          <w:szCs w:val="24"/>
        </w:rPr>
      </w:pPr>
      <w:r>
        <w:rPr>
          <w:rFonts w:ascii="Calibri" w:hAnsi="Calibri" w:cs="Arial"/>
          <w:sz w:val="22"/>
          <w:szCs w:val="24"/>
        </w:rPr>
        <w:t>8</w:t>
      </w:r>
      <w:r w:rsidRPr="005D43DF">
        <w:rPr>
          <w:rFonts w:ascii="Calibri" w:hAnsi="Calibri" w:cs="Arial"/>
          <w:sz w:val="22"/>
          <w:szCs w:val="24"/>
        </w:rPr>
        <w:t>.</w:t>
      </w:r>
      <w:r w:rsidRPr="005D43DF">
        <w:rPr>
          <w:rFonts w:ascii="Calibri" w:hAnsi="Calibri" w:cs="Arial"/>
          <w:sz w:val="22"/>
          <w:szCs w:val="24"/>
        </w:rPr>
        <w:tab/>
      </w:r>
      <w:r w:rsidRPr="005D43DF">
        <w:rPr>
          <w:rFonts w:ascii="Calibri" w:hAnsi="Calibri" w:cs="Arial"/>
          <w:sz w:val="22"/>
          <w:szCs w:val="24"/>
          <w:u w:val="single"/>
        </w:rPr>
        <w:t xml:space="preserve">ASSOCIATION: </w:t>
      </w:r>
      <w:r w:rsidRPr="005D43DF">
        <w:rPr>
          <w:rFonts w:ascii="Calibri" w:hAnsi="Calibri" w:cs="Arial"/>
          <w:sz w:val="22"/>
          <w:szCs w:val="24"/>
        </w:rPr>
        <w:t xml:space="preserve"> </w:t>
      </w:r>
      <w:r w:rsidRPr="005D43DF">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5D43DF">
        <w:rPr>
          <w:rFonts w:ascii="Calibri" w:hAnsi="Calibri" w:cs="Arial"/>
          <w:b/>
          <w:bCs/>
          <w:sz w:val="22"/>
          <w:szCs w:val="24"/>
          <w:u w:val="single"/>
        </w:rPr>
        <w:t>prior</w:t>
      </w:r>
      <w:r w:rsidRPr="005D43DF">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916D27" w:rsidRPr="005D43DF" w:rsidRDefault="00916D27" w:rsidP="00EC30A7">
      <w:pPr>
        <w:spacing w:line="216" w:lineRule="auto"/>
        <w:ind w:left="720" w:hanging="360"/>
        <w:jc w:val="both"/>
        <w:rPr>
          <w:rFonts w:ascii="Calibri" w:hAnsi="Calibri" w:cs="Arial"/>
          <w:snapToGrid w:val="0"/>
          <w:sz w:val="22"/>
          <w:szCs w:val="24"/>
          <w:highlight w:val="lightGray"/>
        </w:rPr>
      </w:pPr>
    </w:p>
    <w:p w:rsidR="00916D27" w:rsidRPr="000375DF" w:rsidRDefault="00916D27" w:rsidP="000375DF">
      <w:pPr>
        <w:spacing w:line="216" w:lineRule="auto"/>
        <w:ind w:left="720"/>
        <w:jc w:val="both"/>
        <w:rPr>
          <w:rFonts w:ascii="Calibri" w:hAnsi="Calibri" w:cs="Arial"/>
          <w:snapToGrid w:val="0"/>
          <w:sz w:val="22"/>
          <w:szCs w:val="24"/>
        </w:rPr>
      </w:pPr>
      <w:r w:rsidRPr="005D43DF">
        <w:rPr>
          <w:rFonts w:ascii="Calibri" w:hAnsi="Calibri" w:cs="Arial"/>
          <w:snapToGrid w:val="0"/>
          <w:sz w:val="22"/>
          <w:szCs w:val="24"/>
        </w:rPr>
        <w:t>Language in the Association Agreement shall indicate that DFD</w:t>
      </w:r>
      <w:r>
        <w:rPr>
          <w:rFonts w:ascii="Calibri" w:hAnsi="Calibri" w:cs="Arial"/>
          <w:snapToGrid w:val="0"/>
          <w:sz w:val="22"/>
          <w:szCs w:val="24"/>
        </w:rPr>
        <w:t>M</w:t>
      </w:r>
      <w:r w:rsidRPr="005D43DF">
        <w:rPr>
          <w:rFonts w:ascii="Calibri" w:hAnsi="Calibri" w:cs="Arial"/>
          <w:snapToGrid w:val="0"/>
          <w:sz w:val="22"/>
          <w:szCs w:val="24"/>
        </w:rPr>
        <w:t>’s A/E contract language overrides any conditions of the Association Agreement and that all parties to the Association are jointly and severally liable in the event of default by any of the parties.  All parties of the Association must sign the A/E Contract with DFD</w:t>
      </w:r>
      <w:r>
        <w:rPr>
          <w:rFonts w:ascii="Calibri" w:hAnsi="Calibri" w:cs="Arial"/>
          <w:snapToGrid w:val="0"/>
          <w:sz w:val="22"/>
          <w:szCs w:val="24"/>
        </w:rPr>
        <w:t>M</w:t>
      </w:r>
      <w:r w:rsidRPr="005D43DF">
        <w:rPr>
          <w:rFonts w:ascii="Calibri" w:hAnsi="Calibri" w:cs="Arial"/>
          <w:snapToGrid w:val="0"/>
          <w:sz w:val="22"/>
          <w:szCs w:val="24"/>
        </w:rPr>
        <w:t xml:space="preserve"> unless the Association Agreement expressly stipulates one firm or individual with the authority to bind all parties of the Association Agreement to the terms and conditions of the A/E Contract with DFD</w:t>
      </w:r>
      <w:r>
        <w:rPr>
          <w:rFonts w:ascii="Calibri" w:hAnsi="Calibri" w:cs="Arial"/>
          <w:snapToGrid w:val="0"/>
          <w:sz w:val="22"/>
          <w:szCs w:val="24"/>
        </w:rPr>
        <w:t>M</w:t>
      </w:r>
      <w:r w:rsidRPr="005D43DF">
        <w:rPr>
          <w:rFonts w:ascii="Calibri" w:hAnsi="Calibri" w:cs="Arial"/>
          <w:snapToGrid w:val="0"/>
          <w:sz w:val="22"/>
          <w:szCs w:val="24"/>
        </w:rPr>
        <w:t>.</w:t>
      </w:r>
    </w:p>
    <w:p w:rsidR="00916D27" w:rsidRPr="005D43DF" w:rsidRDefault="00916D27">
      <w:pPr>
        <w:rPr>
          <w:rFonts w:ascii="Calibri" w:hAnsi="Calibri" w:cs="Arial"/>
          <w:sz w:val="24"/>
          <w:szCs w:val="24"/>
        </w:rPr>
      </w:pPr>
    </w:p>
    <w:p w:rsidR="00916D27" w:rsidRPr="005D43DF" w:rsidRDefault="00916D27">
      <w:pPr>
        <w:jc w:val="center"/>
        <w:rPr>
          <w:rFonts w:ascii="Calibri" w:hAnsi="Calibri" w:cs="Arial"/>
          <w:b/>
          <w:sz w:val="28"/>
        </w:rPr>
      </w:pPr>
      <w:r w:rsidRPr="005D43DF">
        <w:rPr>
          <w:rFonts w:ascii="Calibri" w:hAnsi="Calibri" w:cs="Arial"/>
          <w:b/>
          <w:sz w:val="28"/>
        </w:rPr>
        <w:t>SHORTLISTING INFORMATION</w:t>
      </w:r>
    </w:p>
    <w:p w:rsidR="00916D27" w:rsidRPr="005D43DF" w:rsidRDefault="00916D27" w:rsidP="00EC30A7">
      <w:pPr>
        <w:rPr>
          <w:rFonts w:ascii="Calibri" w:hAnsi="Calibri" w:cs="Arial"/>
        </w:rPr>
      </w:pPr>
    </w:p>
    <w:p w:rsidR="00916D27" w:rsidRPr="005D43DF" w:rsidRDefault="00916D27" w:rsidP="00EC30A7">
      <w:pPr>
        <w:spacing w:line="216" w:lineRule="auto"/>
        <w:rPr>
          <w:rFonts w:ascii="Calibri" w:hAnsi="Calibri" w:cs="Arial"/>
          <w:sz w:val="22"/>
          <w:szCs w:val="24"/>
        </w:rPr>
      </w:pPr>
      <w:r w:rsidRPr="005D43DF">
        <w:rPr>
          <w:rFonts w:ascii="Calibri" w:hAnsi="Calibri" w:cs="Arial"/>
          <w:sz w:val="22"/>
          <w:szCs w:val="24"/>
        </w:rPr>
        <w:t xml:space="preserve">The screening and shortlisting process is generally defined in the Wisconsin Administrative Code Chapter 20, ADM 20.04, 20.06 - 20.07 and the </w:t>
      </w:r>
      <w:hyperlink r:id="rId14" w:history="1">
        <w:r w:rsidRPr="005D43DF">
          <w:rPr>
            <w:rStyle w:val="Hyperlink"/>
            <w:rFonts w:ascii="Calibri" w:hAnsi="Calibri" w:cs="Arial"/>
            <w:sz w:val="22"/>
            <w:szCs w:val="24"/>
          </w:rPr>
          <w:t>Policy and Procedure Manual for Architects/Engineers and Consultants.</w:t>
        </w:r>
      </w:hyperlink>
      <w:r w:rsidRPr="005D43DF">
        <w:rPr>
          <w:rStyle w:val="Hyperlink"/>
          <w:rFonts w:ascii="Calibri" w:hAnsi="Calibri" w:cs="Arial"/>
          <w:sz w:val="22"/>
          <w:szCs w:val="24"/>
        </w:rPr>
        <w:t xml:space="preserve"> </w:t>
      </w:r>
      <w:r w:rsidRPr="005D43DF">
        <w:rPr>
          <w:rFonts w:ascii="Calibri" w:hAnsi="Calibri" w:cs="Arial"/>
          <w:sz w:val="22"/>
          <w:szCs w:val="24"/>
        </w:rPr>
        <w:t xml:space="preserve">Qualification submittals will be evaluated based on the following criteria, also identified on </w:t>
      </w:r>
      <w:r w:rsidRPr="00185567">
        <w:rPr>
          <w:rFonts w:ascii="Calibri" w:hAnsi="Calibri" w:cs="Arial"/>
          <w:sz w:val="22"/>
          <w:szCs w:val="24"/>
        </w:rPr>
        <w:t xml:space="preserve">the </w:t>
      </w:r>
      <w:r w:rsidRPr="00185567">
        <w:rPr>
          <w:rFonts w:ascii="Calibri" w:hAnsi="Calibri" w:cs="Arial"/>
          <w:b/>
          <w:sz w:val="22"/>
          <w:szCs w:val="24"/>
        </w:rPr>
        <w:t>A/E Screening Form</w:t>
      </w:r>
      <w:r w:rsidRPr="00185567">
        <w:rPr>
          <w:rFonts w:ascii="Calibri" w:hAnsi="Calibri" w:cs="Arial"/>
          <w:sz w:val="22"/>
          <w:szCs w:val="24"/>
        </w:rPr>
        <w:t xml:space="preserve"> (See</w:t>
      </w:r>
      <w:r w:rsidRPr="005D43DF">
        <w:rPr>
          <w:rFonts w:ascii="Calibri" w:hAnsi="Calibri" w:cs="Arial"/>
          <w:sz w:val="22"/>
          <w:szCs w:val="24"/>
        </w:rPr>
        <w:t xml:space="preserve"> Support File 3):</w:t>
      </w:r>
    </w:p>
    <w:p w:rsidR="00916D27" w:rsidRPr="005D43DF" w:rsidRDefault="00916D27" w:rsidP="00EC30A7">
      <w:pPr>
        <w:spacing w:line="216" w:lineRule="auto"/>
        <w:rPr>
          <w:rFonts w:ascii="Calibri" w:hAnsi="Calibri" w:cs="Arial"/>
          <w:sz w:val="22"/>
          <w:szCs w:val="24"/>
        </w:rPr>
      </w:pPr>
    </w:p>
    <w:p w:rsidR="00916D27" w:rsidRPr="005D43DF" w:rsidRDefault="00916D27" w:rsidP="00E843D5">
      <w:pPr>
        <w:numPr>
          <w:ilvl w:val="0"/>
          <w:numId w:val="10"/>
        </w:numPr>
        <w:spacing w:line="216" w:lineRule="auto"/>
        <w:rPr>
          <w:rFonts w:ascii="Calibri" w:hAnsi="Calibri" w:cs="Arial"/>
          <w:sz w:val="22"/>
          <w:szCs w:val="24"/>
        </w:rPr>
      </w:pPr>
      <w:r w:rsidRPr="005D43DF">
        <w:rPr>
          <w:rFonts w:ascii="Calibri" w:hAnsi="Calibri" w:cs="Arial"/>
          <w:sz w:val="22"/>
          <w:szCs w:val="24"/>
        </w:rPr>
        <w:t>Submitting A/E firms or submitting A/E firms in association with other firms meet the mandatory qualifications of the project as defined in ADM 20.02(6)</w:t>
      </w:r>
    </w:p>
    <w:p w:rsidR="00916D27" w:rsidRPr="005D43DF" w:rsidRDefault="00916D27" w:rsidP="00EC30A7">
      <w:pPr>
        <w:spacing w:line="216" w:lineRule="auto"/>
        <w:ind w:left="1440"/>
        <w:rPr>
          <w:rFonts w:ascii="Calibri" w:hAnsi="Calibri" w:cs="Arial"/>
          <w:sz w:val="22"/>
          <w:szCs w:val="24"/>
        </w:rPr>
      </w:pPr>
    </w:p>
    <w:p w:rsidR="00916D27" w:rsidRPr="005D43DF" w:rsidRDefault="00916D27"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Performance evaluation scores of the submitting A/E firms or submitting A/E firms in association with other firms. Past performance eval</w:t>
      </w:r>
      <w:r>
        <w:rPr>
          <w:rFonts w:ascii="Calibri" w:hAnsi="Calibri" w:cs="Arial"/>
          <w:sz w:val="22"/>
          <w:szCs w:val="24"/>
        </w:rPr>
        <w:t xml:space="preserve">uation </w:t>
      </w:r>
      <w:r w:rsidRPr="005D43DF">
        <w:rPr>
          <w:rFonts w:ascii="Calibri" w:hAnsi="Calibri" w:cs="Arial"/>
          <w:sz w:val="22"/>
          <w:szCs w:val="24"/>
        </w:rPr>
        <w:t>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916D27" w:rsidRPr="005D43DF" w:rsidRDefault="00916D27" w:rsidP="00EC30A7">
      <w:pPr>
        <w:spacing w:line="216" w:lineRule="auto"/>
        <w:rPr>
          <w:rFonts w:ascii="Calibri" w:hAnsi="Calibri" w:cs="Arial"/>
          <w:sz w:val="22"/>
          <w:szCs w:val="24"/>
        </w:rPr>
      </w:pPr>
    </w:p>
    <w:p w:rsidR="00916D27" w:rsidRPr="005D43DF" w:rsidRDefault="00916D27"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916D27" w:rsidRPr="005D43DF" w:rsidRDefault="00916D27" w:rsidP="00EC30A7">
      <w:pPr>
        <w:spacing w:line="216" w:lineRule="auto"/>
        <w:rPr>
          <w:rFonts w:ascii="Calibri" w:hAnsi="Calibri" w:cs="Arial"/>
          <w:sz w:val="22"/>
          <w:szCs w:val="24"/>
        </w:rPr>
      </w:pPr>
    </w:p>
    <w:p w:rsidR="00916D27" w:rsidRPr="005D43DF" w:rsidRDefault="00916D27" w:rsidP="00EC30A7">
      <w:pPr>
        <w:numPr>
          <w:ilvl w:val="0"/>
          <w:numId w:val="1"/>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Geographic proximity: If two or more </w:t>
      </w:r>
      <w:r w:rsidRPr="005D43DF">
        <w:rPr>
          <w:rFonts w:ascii="Calibri" w:hAnsi="Calibri" w:cs="Arial"/>
          <w:b/>
          <w:sz w:val="22"/>
          <w:szCs w:val="24"/>
        </w:rPr>
        <w:t>Wisconsin</w:t>
      </w:r>
      <w:r w:rsidRPr="005D43DF">
        <w:rPr>
          <w:rFonts w:ascii="Calibri" w:hAnsi="Calibri" w:cs="Arial"/>
          <w:sz w:val="22"/>
          <w:szCs w:val="24"/>
        </w:rPr>
        <w:t xml:space="preserve"> firms are in association, the points are averaged. If two or more firms are in association and only one is a Wisconsin firm, the Wisconsin points will be used.</w:t>
      </w:r>
    </w:p>
    <w:p w:rsidR="00916D27" w:rsidRPr="005D43DF" w:rsidRDefault="00916D27" w:rsidP="00EC30A7">
      <w:pPr>
        <w:spacing w:line="216" w:lineRule="auto"/>
        <w:rPr>
          <w:rFonts w:ascii="Calibri" w:hAnsi="Calibri" w:cs="Arial"/>
          <w:sz w:val="22"/>
          <w:szCs w:val="24"/>
        </w:rPr>
      </w:pPr>
    </w:p>
    <w:p w:rsidR="00916D27" w:rsidRPr="005D43DF" w:rsidRDefault="00916D27"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subconsultants.  Number of </w:t>
      </w:r>
      <w:proofErr w:type="gramStart"/>
      <w:r w:rsidRPr="005D43DF">
        <w:rPr>
          <w:rFonts w:ascii="Calibri" w:hAnsi="Calibri" w:cs="Arial"/>
          <w:sz w:val="22"/>
          <w:szCs w:val="24"/>
        </w:rPr>
        <w:t>staff</w:t>
      </w:r>
      <w:proofErr w:type="gramEnd"/>
      <w:r w:rsidRPr="005D43DF">
        <w:rPr>
          <w:rFonts w:ascii="Calibri" w:hAnsi="Calibri" w:cs="Arial"/>
          <w:sz w:val="22"/>
          <w:szCs w:val="24"/>
        </w:rPr>
        <w:t xml:space="preserve"> assigned to the project is also considered.</w:t>
      </w:r>
    </w:p>
    <w:p w:rsidR="00916D27" w:rsidRPr="005D43DF" w:rsidRDefault="00916D27" w:rsidP="00EC30A7">
      <w:pPr>
        <w:spacing w:line="216" w:lineRule="auto"/>
        <w:rPr>
          <w:rFonts w:ascii="Calibri" w:hAnsi="Calibri" w:cs="Arial"/>
          <w:sz w:val="22"/>
          <w:szCs w:val="24"/>
        </w:rPr>
      </w:pPr>
    </w:p>
    <w:p w:rsidR="00916D27" w:rsidRPr="005D43DF" w:rsidRDefault="00916D27" w:rsidP="00EC30A7">
      <w:pPr>
        <w:numPr>
          <w:ilvl w:val="0"/>
          <w:numId w:val="2"/>
        </w:numPr>
        <w:tabs>
          <w:tab w:val="clear" w:pos="360"/>
          <w:tab w:val="num" w:pos="1080"/>
        </w:tabs>
        <w:spacing w:line="216" w:lineRule="auto"/>
        <w:ind w:left="1080"/>
        <w:rPr>
          <w:rFonts w:ascii="Calibri" w:hAnsi="Calibri" w:cs="Arial"/>
          <w:sz w:val="22"/>
          <w:szCs w:val="24"/>
        </w:rPr>
      </w:pPr>
      <w:r w:rsidRPr="005D43DF">
        <w:rPr>
          <w:rFonts w:ascii="Calibri" w:hAnsi="Calibri" w:cs="Arial"/>
          <w:sz w:val="22"/>
          <w:szCs w:val="24"/>
        </w:rPr>
        <w:t>Submitting A/E firms which currently have projects with the DFD</w:t>
      </w:r>
      <w:r>
        <w:rPr>
          <w:rFonts w:ascii="Calibri" w:hAnsi="Calibri" w:cs="Arial"/>
          <w:sz w:val="22"/>
          <w:szCs w:val="24"/>
        </w:rPr>
        <w:t>M</w:t>
      </w:r>
      <w:r w:rsidRPr="005D43DF">
        <w:rPr>
          <w:rFonts w:ascii="Calibri" w:hAnsi="Calibri" w:cs="Arial"/>
          <w:sz w:val="22"/>
          <w:szCs w:val="24"/>
        </w:rPr>
        <w:t xml:space="preserve">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916D27" w:rsidRPr="005D43DF" w:rsidRDefault="00916D27" w:rsidP="00EC30A7">
      <w:pPr>
        <w:spacing w:line="216" w:lineRule="auto"/>
        <w:rPr>
          <w:rFonts w:ascii="Calibri" w:hAnsi="Calibri" w:cs="Arial"/>
          <w:sz w:val="22"/>
          <w:szCs w:val="24"/>
        </w:rPr>
      </w:pPr>
    </w:p>
    <w:p w:rsidR="00916D27" w:rsidRPr="005D43DF" w:rsidRDefault="00916D27" w:rsidP="00EC30A7">
      <w:pPr>
        <w:spacing w:line="216" w:lineRule="auto"/>
        <w:rPr>
          <w:rFonts w:ascii="Calibri" w:hAnsi="Calibri" w:cs="Arial"/>
          <w:sz w:val="22"/>
          <w:szCs w:val="24"/>
        </w:rPr>
      </w:pPr>
      <w:r w:rsidRPr="00CC6A4F">
        <w:rPr>
          <w:rFonts w:ascii="Calibri" w:hAnsi="Calibri" w:cs="Arial"/>
          <w:sz w:val="22"/>
          <w:szCs w:val="24"/>
          <w:u w:val="single"/>
        </w:rPr>
        <w:t>NOTE:</w:t>
      </w:r>
      <w:r w:rsidRPr="005D43DF">
        <w:rPr>
          <w:rFonts w:ascii="Calibri" w:hAnsi="Calibri" w:cs="Arial"/>
          <w:sz w:val="22"/>
          <w:szCs w:val="24"/>
        </w:rPr>
        <w:t xml:space="preserve">  Performance scores of proposed subconsultants, by discipline, are also considered as subjective.  As the performance scores of a firm are not provided to other firms, ask your proposed subconsultant to provide their DFD performance evaluation scores.</w:t>
      </w:r>
    </w:p>
    <w:p w:rsidR="00916D27" w:rsidRPr="005D43DF" w:rsidRDefault="00916D27" w:rsidP="00EC30A7">
      <w:pPr>
        <w:spacing w:line="216" w:lineRule="auto"/>
        <w:rPr>
          <w:rFonts w:ascii="Calibri" w:hAnsi="Calibri" w:cs="Arial"/>
          <w:sz w:val="22"/>
          <w:szCs w:val="24"/>
        </w:rPr>
      </w:pPr>
    </w:p>
    <w:p w:rsidR="00916D27" w:rsidRPr="005D43DF" w:rsidRDefault="00916D27" w:rsidP="00EC30A7">
      <w:pPr>
        <w:spacing w:line="216" w:lineRule="auto"/>
        <w:rPr>
          <w:rFonts w:ascii="Calibri" w:hAnsi="Calibri" w:cs="Arial"/>
          <w:sz w:val="22"/>
          <w:szCs w:val="24"/>
        </w:rPr>
      </w:pPr>
      <w:r w:rsidRPr="00CC6A4F">
        <w:rPr>
          <w:rFonts w:ascii="Calibri" w:hAnsi="Calibri" w:cs="Arial"/>
          <w:sz w:val="22"/>
          <w:szCs w:val="24"/>
          <w:u w:val="single"/>
        </w:rPr>
        <w:t>STATUS POINTS:</w:t>
      </w:r>
      <w:r w:rsidRPr="005D43DF">
        <w:rPr>
          <w:rFonts w:ascii="Calibri" w:hAnsi="Calibri" w:cs="Arial"/>
          <w:sz w:val="22"/>
          <w:szCs w:val="24"/>
        </w:rPr>
        <w:t xml:space="preserve">  All firms and team members are responsible for reviewing their firm’s performance evaluation scores and status points, </w:t>
      </w:r>
      <w:r w:rsidRPr="00CC6A4F">
        <w:rPr>
          <w:rFonts w:ascii="Calibri" w:hAnsi="Calibri" w:cs="Arial"/>
          <w:sz w:val="22"/>
          <w:szCs w:val="24"/>
        </w:rPr>
        <w:t>including project status.</w:t>
      </w:r>
      <w:r w:rsidRPr="005D43DF">
        <w:rPr>
          <w:rFonts w:ascii="Calibri" w:hAnsi="Calibri" w:cs="Arial"/>
          <w:sz w:val="22"/>
          <w:szCs w:val="24"/>
        </w:rPr>
        <w:t xml:space="preserve">  </w:t>
      </w:r>
      <w:r w:rsidRPr="005D43DF">
        <w:rPr>
          <w:rFonts w:ascii="Calibri" w:hAnsi="Calibri" w:cs="Arial"/>
          <w:b/>
          <w:sz w:val="22"/>
          <w:szCs w:val="24"/>
        </w:rPr>
        <w:t>Questions pertaining to these data points should be immediately referred to the appropriate assigned DFD</w:t>
      </w:r>
      <w:r>
        <w:rPr>
          <w:rFonts w:ascii="Calibri" w:hAnsi="Calibri" w:cs="Arial"/>
          <w:b/>
          <w:sz w:val="22"/>
          <w:szCs w:val="24"/>
        </w:rPr>
        <w:t>M</w:t>
      </w:r>
      <w:r w:rsidRPr="005D43DF">
        <w:rPr>
          <w:rFonts w:ascii="Calibri" w:hAnsi="Calibri" w:cs="Arial"/>
          <w:b/>
          <w:sz w:val="22"/>
          <w:szCs w:val="24"/>
        </w:rPr>
        <w:t xml:space="preserve"> project manager</w:t>
      </w:r>
      <w:r w:rsidRPr="005D43DF">
        <w:rPr>
          <w:rFonts w:ascii="Calibri" w:hAnsi="Calibri" w:cs="Arial"/>
          <w:sz w:val="22"/>
          <w:szCs w:val="24"/>
        </w:rPr>
        <w:t xml:space="preserve">.  Performance evaluation, status points </w:t>
      </w:r>
      <w:r w:rsidRPr="00CC6A4F">
        <w:rPr>
          <w:rFonts w:ascii="Calibri" w:hAnsi="Calibri" w:cs="Arial"/>
          <w:sz w:val="22"/>
          <w:szCs w:val="24"/>
        </w:rPr>
        <w:t>and project status</w:t>
      </w:r>
      <w:r w:rsidRPr="005D43DF">
        <w:rPr>
          <w:rFonts w:ascii="Calibri" w:hAnsi="Calibri" w:cs="Arial"/>
          <w:sz w:val="22"/>
          <w:szCs w:val="24"/>
        </w:rPr>
        <w:t xml:space="preserve"> used will be those in effect at the date of prescreening.</w:t>
      </w:r>
    </w:p>
    <w:p w:rsidR="00916D27" w:rsidRPr="005D43DF" w:rsidRDefault="00916D27" w:rsidP="00EC30A7">
      <w:pPr>
        <w:spacing w:line="216" w:lineRule="auto"/>
        <w:ind w:left="720"/>
        <w:rPr>
          <w:rFonts w:ascii="Calibri" w:hAnsi="Calibri" w:cs="Arial"/>
          <w:sz w:val="22"/>
          <w:szCs w:val="24"/>
        </w:rPr>
      </w:pPr>
    </w:p>
    <w:p w:rsidR="00916D27" w:rsidRPr="005D43DF" w:rsidRDefault="00916D27" w:rsidP="00EC30A7">
      <w:pPr>
        <w:spacing w:line="216" w:lineRule="auto"/>
        <w:rPr>
          <w:rFonts w:ascii="Calibri" w:hAnsi="Calibri" w:cs="Arial"/>
          <w:b/>
          <w:sz w:val="22"/>
          <w:szCs w:val="24"/>
        </w:rPr>
      </w:pPr>
      <w:r w:rsidRPr="005D43DF">
        <w:rPr>
          <w:rFonts w:ascii="Calibri" w:hAnsi="Calibri" w:cs="Arial"/>
          <w:b/>
          <w:sz w:val="22"/>
          <w:szCs w:val="24"/>
        </w:rPr>
        <w:t>It is intended that up to four firms will be shortlisted.</w:t>
      </w:r>
    </w:p>
    <w:p w:rsidR="00916D27" w:rsidRPr="005D43DF" w:rsidRDefault="00916D27" w:rsidP="00E76ACF">
      <w:pPr>
        <w:pStyle w:val="Header"/>
        <w:tabs>
          <w:tab w:val="clear" w:pos="4320"/>
          <w:tab w:val="clear" w:pos="8640"/>
        </w:tabs>
        <w:jc w:val="center"/>
        <w:rPr>
          <w:rFonts w:ascii="Calibri" w:hAnsi="Calibri" w:cs="Arial"/>
          <w:b/>
          <w:sz w:val="24"/>
        </w:rPr>
      </w:pPr>
      <w:r w:rsidRPr="005D43DF">
        <w:rPr>
          <w:rFonts w:ascii="Calibri" w:hAnsi="Calibri" w:cs="Arial"/>
          <w:b/>
          <w:sz w:val="24"/>
        </w:rPr>
        <w:br w:type="page"/>
      </w:r>
    </w:p>
    <w:p w:rsidR="00916D27" w:rsidRPr="005D43DF" w:rsidRDefault="00916D27" w:rsidP="00E76ACF">
      <w:pPr>
        <w:pStyle w:val="Header"/>
        <w:tabs>
          <w:tab w:val="clear" w:pos="4320"/>
          <w:tab w:val="clear" w:pos="8640"/>
        </w:tabs>
        <w:jc w:val="center"/>
        <w:rPr>
          <w:rFonts w:ascii="Calibri" w:hAnsi="Calibri" w:cs="Arial"/>
          <w:b/>
          <w:sz w:val="28"/>
        </w:rPr>
      </w:pPr>
    </w:p>
    <w:p w:rsidR="00916D27" w:rsidRPr="005D43DF" w:rsidRDefault="00916D27" w:rsidP="00E76ACF">
      <w:pPr>
        <w:pStyle w:val="Header"/>
        <w:tabs>
          <w:tab w:val="clear" w:pos="4320"/>
          <w:tab w:val="clear" w:pos="8640"/>
        </w:tabs>
        <w:jc w:val="center"/>
        <w:rPr>
          <w:rFonts w:ascii="Calibri" w:hAnsi="Calibri" w:cs="Arial"/>
          <w:b/>
          <w:sz w:val="28"/>
        </w:rPr>
      </w:pPr>
      <w:r w:rsidRPr="005D43DF">
        <w:rPr>
          <w:rFonts w:ascii="Calibri" w:hAnsi="Calibri" w:cs="Arial"/>
          <w:b/>
          <w:sz w:val="28"/>
        </w:rPr>
        <w:t>SITE VISIT INFORMATION</w:t>
      </w:r>
    </w:p>
    <w:p w:rsidR="00916D27" w:rsidRPr="005D43DF" w:rsidRDefault="00916D27" w:rsidP="008C5010">
      <w:pPr>
        <w:pStyle w:val="Header"/>
        <w:tabs>
          <w:tab w:val="clear" w:pos="4320"/>
          <w:tab w:val="clear" w:pos="8640"/>
        </w:tabs>
        <w:rPr>
          <w:rFonts w:ascii="Calibri" w:hAnsi="Calibri" w:cs="Arial"/>
          <w:sz w:val="22"/>
        </w:rPr>
      </w:pPr>
    </w:p>
    <w:p w:rsidR="00916D27" w:rsidRPr="005D43DF" w:rsidRDefault="00916D27" w:rsidP="008C5010">
      <w:pPr>
        <w:pStyle w:val="BodyTextIndent"/>
        <w:ind w:left="0"/>
        <w:rPr>
          <w:rFonts w:ascii="Calibri" w:hAnsi="Calibri" w:cs="Arial"/>
          <w:sz w:val="22"/>
        </w:rPr>
      </w:pPr>
      <w:r w:rsidRPr="005D43DF">
        <w:rPr>
          <w:rFonts w:ascii="Calibri" w:hAnsi="Calibri" w:cs="Arial"/>
          <w:sz w:val="22"/>
        </w:rPr>
        <w:t>Date, time and location details will be given to the shortlisted firms at the time of notification.</w:t>
      </w:r>
    </w:p>
    <w:p w:rsidR="00916D27" w:rsidRPr="005D43DF" w:rsidRDefault="00916D27" w:rsidP="008C5010">
      <w:pPr>
        <w:pStyle w:val="BodyTextIndent"/>
        <w:ind w:left="0"/>
        <w:rPr>
          <w:rFonts w:ascii="Calibri" w:hAnsi="Calibri" w:cs="Arial"/>
          <w:sz w:val="22"/>
        </w:rPr>
      </w:pPr>
    </w:p>
    <w:p w:rsidR="00916D27" w:rsidRPr="005D43DF" w:rsidRDefault="00916D27" w:rsidP="008C5010">
      <w:pPr>
        <w:pStyle w:val="BodyTextIndent"/>
        <w:ind w:left="0"/>
        <w:rPr>
          <w:rFonts w:ascii="Calibri" w:hAnsi="Calibri" w:cs="Arial"/>
          <w:b/>
        </w:rPr>
      </w:pPr>
    </w:p>
    <w:p w:rsidR="00916D27" w:rsidRPr="005D43DF" w:rsidRDefault="00916D27">
      <w:pPr>
        <w:pStyle w:val="Header"/>
        <w:tabs>
          <w:tab w:val="clear" w:pos="4320"/>
          <w:tab w:val="clear" w:pos="8640"/>
        </w:tabs>
        <w:jc w:val="center"/>
        <w:rPr>
          <w:rFonts w:ascii="Calibri" w:hAnsi="Calibri" w:cs="Arial"/>
          <w:b/>
          <w:sz w:val="28"/>
        </w:rPr>
      </w:pPr>
      <w:r w:rsidRPr="005D43DF">
        <w:rPr>
          <w:rFonts w:ascii="Calibri" w:hAnsi="Calibri" w:cs="Arial"/>
          <w:b/>
          <w:sz w:val="28"/>
        </w:rPr>
        <w:t>INTERVIEW INFORMATION</w:t>
      </w:r>
    </w:p>
    <w:p w:rsidR="00916D27" w:rsidRPr="005D43DF" w:rsidRDefault="00916D27">
      <w:pPr>
        <w:pStyle w:val="Header"/>
        <w:tabs>
          <w:tab w:val="clear" w:pos="4320"/>
          <w:tab w:val="clear" w:pos="8640"/>
        </w:tabs>
        <w:rPr>
          <w:rFonts w:ascii="Calibri" w:hAnsi="Calibri" w:cs="Arial"/>
          <w:b/>
          <w:sz w:val="22"/>
        </w:rPr>
      </w:pPr>
    </w:p>
    <w:p w:rsidR="00916D27" w:rsidRDefault="00916D27" w:rsidP="005B5EFA">
      <w:pPr>
        <w:numPr>
          <w:ilvl w:val="0"/>
          <w:numId w:val="3"/>
        </w:numPr>
        <w:rPr>
          <w:rFonts w:ascii="Calibri" w:hAnsi="Calibri" w:cs="Arial"/>
          <w:sz w:val="22"/>
        </w:rPr>
      </w:pPr>
      <w:r w:rsidRPr="005D43DF">
        <w:rPr>
          <w:rFonts w:ascii="Calibri" w:hAnsi="Calibri" w:cs="Arial"/>
          <w:sz w:val="22"/>
        </w:rPr>
        <w:t>The interview process is generally defined in the Wisconsin Administrative Code Chapter 20, ADM 20.04, 20.08 and the Policy and Procedure Man</w:t>
      </w:r>
      <w:r>
        <w:rPr>
          <w:rFonts w:ascii="Calibri" w:hAnsi="Calibri" w:cs="Arial"/>
          <w:sz w:val="22"/>
        </w:rPr>
        <w:t xml:space="preserve">ual for Architects/Engineers.  </w:t>
      </w:r>
      <w:r w:rsidRPr="005D43DF">
        <w:rPr>
          <w:rFonts w:ascii="Calibri" w:hAnsi="Calibri" w:cs="Arial"/>
          <w:sz w:val="22"/>
        </w:rPr>
        <w:t xml:space="preserve">Firms shortlisted in the shortlisting process will be invited to participate in an interview. The interview will consist of a forty-five (45) minute presentation with a ten (10) minute question and answer session by the selection committee. </w:t>
      </w:r>
    </w:p>
    <w:p w:rsidR="00916D27" w:rsidRDefault="00916D27" w:rsidP="00FF6022">
      <w:pPr>
        <w:ind w:left="360"/>
        <w:rPr>
          <w:rFonts w:ascii="Calibri" w:hAnsi="Calibri" w:cs="Arial"/>
          <w:sz w:val="22"/>
        </w:rPr>
      </w:pPr>
    </w:p>
    <w:p w:rsidR="00916D27" w:rsidRDefault="00916D27" w:rsidP="00FF6022">
      <w:pPr>
        <w:numPr>
          <w:ilvl w:val="0"/>
          <w:numId w:val="3"/>
        </w:numPr>
        <w:rPr>
          <w:rFonts w:ascii="Calibri" w:hAnsi="Calibri" w:cs="Arial"/>
          <w:sz w:val="22"/>
        </w:rPr>
      </w:pPr>
      <w:r w:rsidRPr="00FF6022">
        <w:rPr>
          <w:rFonts w:ascii="Calibri" w:hAnsi="Calibri" w:cs="Arial"/>
          <w:sz w:val="22"/>
        </w:rPr>
        <w:t xml:space="preserve">The format for the interviews will generally follow the format described in the </w:t>
      </w:r>
      <w:r w:rsidRPr="00FF6022">
        <w:rPr>
          <w:rFonts w:ascii="Calibri" w:hAnsi="Calibri" w:cs="Arial"/>
          <w:b/>
          <w:sz w:val="22"/>
        </w:rPr>
        <w:t xml:space="preserve">Interview Questionnaire </w:t>
      </w:r>
      <w:r w:rsidRPr="00FF6022">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The media used to make the presentation is entirely at the discretion </w:t>
      </w:r>
      <w:r>
        <w:rPr>
          <w:rFonts w:ascii="Calibri" w:hAnsi="Calibri" w:cs="Arial"/>
          <w:sz w:val="22"/>
        </w:rPr>
        <w:t xml:space="preserve">of the A/E team.  </w:t>
      </w:r>
    </w:p>
    <w:p w:rsidR="00916D27" w:rsidRDefault="00916D27" w:rsidP="00FF6022">
      <w:pPr>
        <w:ind w:left="360"/>
        <w:rPr>
          <w:rFonts w:ascii="Calibri" w:hAnsi="Calibri" w:cs="Arial"/>
          <w:sz w:val="22"/>
        </w:rPr>
      </w:pPr>
    </w:p>
    <w:p w:rsidR="00916D27" w:rsidRDefault="00916D27" w:rsidP="00F2069B">
      <w:pPr>
        <w:numPr>
          <w:ilvl w:val="0"/>
          <w:numId w:val="3"/>
        </w:numPr>
        <w:rPr>
          <w:rFonts w:ascii="Calibri" w:hAnsi="Calibri" w:cs="Arial"/>
          <w:sz w:val="22"/>
        </w:rPr>
      </w:pPr>
      <w:r>
        <w:rPr>
          <w:rFonts w:ascii="Calibri" w:hAnsi="Calibri" w:cs="Arial"/>
          <w:sz w:val="22"/>
        </w:rPr>
        <w:t>T</w:t>
      </w:r>
      <w:r w:rsidRPr="00FF6022">
        <w:rPr>
          <w:rFonts w:ascii="Calibri" w:hAnsi="Calibri" w:cs="Arial"/>
          <w:sz w:val="22"/>
        </w:rPr>
        <w:t xml:space="preserve">he A/E firm will be required to complete and submit a </w:t>
      </w:r>
      <w:r w:rsidRPr="00FF6022">
        <w:rPr>
          <w:rFonts w:ascii="Calibri" w:hAnsi="Calibri" w:cs="Arial"/>
          <w:b/>
          <w:sz w:val="22"/>
        </w:rPr>
        <w:t>Fee Rate Sheet</w:t>
      </w:r>
      <w:r w:rsidRPr="00FF6022">
        <w:rPr>
          <w:rFonts w:ascii="Calibri" w:hAnsi="Calibri" w:cs="Arial"/>
          <w:color w:val="FF0000"/>
          <w:sz w:val="22"/>
        </w:rPr>
        <w:t xml:space="preserve"> </w:t>
      </w:r>
      <w:r w:rsidRPr="00FF6022">
        <w:rPr>
          <w:rFonts w:ascii="Calibri" w:hAnsi="Calibri" w:cs="Arial"/>
          <w:sz w:val="22"/>
        </w:rPr>
        <w:t xml:space="preserve">(See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  </w:t>
      </w:r>
    </w:p>
    <w:p w:rsidR="00916D27" w:rsidRPr="00F2069B" w:rsidRDefault="00916D27" w:rsidP="00F2069B">
      <w:pPr>
        <w:ind w:left="360"/>
        <w:rPr>
          <w:rFonts w:ascii="Calibri" w:hAnsi="Calibri" w:cs="Arial"/>
          <w:sz w:val="22"/>
        </w:rPr>
      </w:pPr>
    </w:p>
    <w:p w:rsidR="00916D27" w:rsidRPr="00FF6022" w:rsidRDefault="00916D27" w:rsidP="00FF6022">
      <w:pPr>
        <w:numPr>
          <w:ilvl w:val="0"/>
          <w:numId w:val="3"/>
        </w:numPr>
        <w:rPr>
          <w:rFonts w:ascii="Calibri" w:hAnsi="Calibri" w:cs="Arial"/>
          <w:sz w:val="22"/>
        </w:rPr>
      </w:pPr>
      <w:r w:rsidRPr="005D43DF">
        <w:rPr>
          <w:rFonts w:ascii="Calibri" w:hAnsi="Calibri" w:cs="Arial"/>
          <w:sz w:val="22"/>
        </w:rPr>
        <w:t>In the event the ranking of firms ends in a tie for either first or second place, the tie breaker method will be as follows:</w:t>
      </w:r>
    </w:p>
    <w:p w:rsidR="00916D27" w:rsidRPr="005D43DF" w:rsidRDefault="00916D27" w:rsidP="00D864E7">
      <w:pPr>
        <w:numPr>
          <w:ilvl w:val="0"/>
          <w:numId w:val="5"/>
        </w:numPr>
        <w:tabs>
          <w:tab w:val="left" w:pos="0"/>
        </w:tabs>
        <w:rPr>
          <w:rFonts w:ascii="Calibri" w:hAnsi="Calibri" w:cs="Arial"/>
          <w:sz w:val="22"/>
        </w:rPr>
      </w:pPr>
      <w:r w:rsidRPr="005D43DF">
        <w:rPr>
          <w:rFonts w:ascii="Calibri" w:hAnsi="Calibri" w:cs="Arial"/>
          <w:sz w:val="22"/>
        </w:rPr>
        <w:t>The firm with the most #1 rankings will be the higher ranked</w:t>
      </w:r>
    </w:p>
    <w:p w:rsidR="00916D27" w:rsidRDefault="00916D27" w:rsidP="00FF6022">
      <w:pPr>
        <w:numPr>
          <w:ilvl w:val="0"/>
          <w:numId w:val="5"/>
        </w:numPr>
        <w:rPr>
          <w:rFonts w:ascii="Calibri" w:hAnsi="Calibri" w:cs="Arial"/>
          <w:sz w:val="22"/>
        </w:rPr>
      </w:pPr>
      <w:r w:rsidRPr="005D43DF">
        <w:rPr>
          <w:rFonts w:ascii="Calibri" w:hAnsi="Calibri" w:cs="Arial"/>
          <w:sz w:val="22"/>
        </w:rPr>
        <w:t>In the event a tie remains despite the number of #1 rankings, higher performance ratings with the State at the time of the tie breaker for the Wisconsin firm(s) will be the second tie breaker.</w:t>
      </w:r>
    </w:p>
    <w:p w:rsidR="00916D27" w:rsidRDefault="00916D27" w:rsidP="00FF6022">
      <w:pPr>
        <w:ind w:left="1440"/>
        <w:rPr>
          <w:rFonts w:ascii="Calibri" w:hAnsi="Calibri" w:cs="Arial"/>
          <w:sz w:val="22"/>
        </w:rPr>
      </w:pPr>
    </w:p>
    <w:p w:rsidR="00916D27" w:rsidRPr="00FF6022" w:rsidRDefault="00916D27" w:rsidP="00FF6022">
      <w:pPr>
        <w:numPr>
          <w:ilvl w:val="0"/>
          <w:numId w:val="3"/>
        </w:numPr>
        <w:rPr>
          <w:rFonts w:ascii="Calibri" w:hAnsi="Calibri" w:cs="Arial"/>
          <w:sz w:val="22"/>
        </w:rPr>
      </w:pPr>
      <w:r w:rsidRPr="00FF6022">
        <w:rPr>
          <w:rFonts w:ascii="Calibri" w:hAnsi="Calibri" w:cs="Arial"/>
          <w:sz w:val="22"/>
          <w:u w:val="single"/>
        </w:rPr>
        <w:t>DATE FOR INTERVIEWS</w:t>
      </w:r>
      <w:r w:rsidRPr="00FF6022">
        <w:rPr>
          <w:rFonts w:ascii="Calibri" w:hAnsi="Calibri" w:cs="Arial"/>
          <w:b/>
          <w:sz w:val="22"/>
          <w:u w:val="single"/>
        </w:rPr>
        <w:t xml:space="preserve">:  </w:t>
      </w:r>
    </w:p>
    <w:p w:rsidR="00916D27" w:rsidRPr="005D43DF" w:rsidRDefault="00916D27" w:rsidP="00774C66">
      <w:pPr>
        <w:ind w:left="360" w:firstLine="360"/>
        <w:rPr>
          <w:rFonts w:ascii="Calibri" w:hAnsi="Calibri" w:cs="Arial"/>
          <w:sz w:val="22"/>
        </w:rPr>
      </w:pPr>
    </w:p>
    <w:p w:rsidR="00916D27" w:rsidRPr="000375DF" w:rsidRDefault="00916D27" w:rsidP="00774C66">
      <w:pPr>
        <w:ind w:left="360" w:firstLine="360"/>
        <w:rPr>
          <w:rFonts w:ascii="Calibri" w:hAnsi="Calibri" w:cs="Arial"/>
          <w:b/>
          <w:sz w:val="22"/>
        </w:rPr>
      </w:pPr>
      <w:r w:rsidRPr="000375DF">
        <w:rPr>
          <w:rFonts w:ascii="Calibri" w:hAnsi="Calibri" w:cs="Arial"/>
          <w:b/>
          <w:noProof/>
          <w:sz w:val="22"/>
        </w:rPr>
        <w:t>Thursday, A</w:t>
      </w:r>
      <w:r w:rsidR="000375DF" w:rsidRPr="000375DF">
        <w:rPr>
          <w:rFonts w:ascii="Calibri" w:hAnsi="Calibri" w:cs="Arial"/>
          <w:b/>
          <w:noProof/>
          <w:sz w:val="22"/>
        </w:rPr>
        <w:t>p</w:t>
      </w:r>
      <w:r w:rsidRPr="000375DF">
        <w:rPr>
          <w:rFonts w:ascii="Calibri" w:hAnsi="Calibri" w:cs="Arial"/>
          <w:b/>
          <w:noProof/>
          <w:sz w:val="22"/>
        </w:rPr>
        <w:t>ril 18, 2019</w:t>
      </w:r>
    </w:p>
    <w:p w:rsidR="00916D27" w:rsidRPr="005D43DF" w:rsidRDefault="00916D27" w:rsidP="00774C66">
      <w:pPr>
        <w:ind w:left="360" w:firstLine="360"/>
        <w:rPr>
          <w:rFonts w:ascii="Calibri" w:hAnsi="Calibri" w:cs="Arial"/>
          <w:sz w:val="22"/>
        </w:rPr>
      </w:pPr>
      <w:r w:rsidRPr="005D43DF">
        <w:rPr>
          <w:rFonts w:ascii="Calibri" w:hAnsi="Calibri" w:cs="Arial"/>
          <w:sz w:val="22"/>
        </w:rPr>
        <w:t>Between 8:00 AM to 4:00 PM local time</w:t>
      </w:r>
    </w:p>
    <w:p w:rsidR="00916D27" w:rsidRPr="005D43DF" w:rsidRDefault="00916D27" w:rsidP="008C5010">
      <w:pPr>
        <w:ind w:left="360"/>
        <w:rPr>
          <w:rFonts w:ascii="Calibri" w:hAnsi="Calibri" w:cs="Arial"/>
          <w:sz w:val="22"/>
        </w:rPr>
      </w:pPr>
    </w:p>
    <w:p w:rsidR="00916D27" w:rsidRPr="005D43DF" w:rsidRDefault="00916D27" w:rsidP="008C5010">
      <w:pPr>
        <w:ind w:left="360"/>
        <w:rPr>
          <w:rFonts w:ascii="Calibri" w:hAnsi="Calibri" w:cs="Arial"/>
          <w:sz w:val="22"/>
        </w:rPr>
      </w:pPr>
      <w:r w:rsidRPr="005D43DF">
        <w:rPr>
          <w:rFonts w:ascii="Calibri" w:hAnsi="Calibri" w:cs="Arial"/>
          <w:sz w:val="22"/>
        </w:rPr>
        <w:t>The time and date will be confirmed via separate E-mail.</w:t>
      </w:r>
    </w:p>
    <w:p w:rsidR="00916D27" w:rsidRPr="005D43DF" w:rsidRDefault="00916D27">
      <w:pPr>
        <w:rPr>
          <w:rFonts w:ascii="Calibri" w:hAnsi="Calibri" w:cs="Arial"/>
        </w:rPr>
      </w:pPr>
    </w:p>
    <w:p w:rsidR="00916D27" w:rsidRPr="005D43DF" w:rsidRDefault="00916D27">
      <w:pPr>
        <w:pStyle w:val="Header"/>
        <w:tabs>
          <w:tab w:val="clear" w:pos="4320"/>
          <w:tab w:val="clear" w:pos="8640"/>
        </w:tabs>
        <w:rPr>
          <w:rFonts w:ascii="Calibri" w:hAnsi="Calibri" w:cs="Arial"/>
        </w:rPr>
      </w:pPr>
      <w:r w:rsidRPr="005D43DF">
        <w:rPr>
          <w:rFonts w:ascii="Calibri" w:hAnsi="Calibri" w:cs="Arial"/>
        </w:rPr>
        <w:br w:type="page"/>
      </w:r>
    </w:p>
    <w:p w:rsidR="00916D27" w:rsidRPr="005D43DF" w:rsidRDefault="00916D27">
      <w:pPr>
        <w:pStyle w:val="Header"/>
        <w:tabs>
          <w:tab w:val="clear" w:pos="4320"/>
          <w:tab w:val="clear" w:pos="8640"/>
        </w:tabs>
        <w:rPr>
          <w:rFonts w:ascii="Calibri" w:hAnsi="Calibri" w:cs="Arial"/>
          <w:sz w:val="22"/>
        </w:rPr>
      </w:pPr>
    </w:p>
    <w:p w:rsidR="00916D27" w:rsidRPr="005D43DF" w:rsidRDefault="00916D27">
      <w:pPr>
        <w:jc w:val="center"/>
        <w:rPr>
          <w:rFonts w:ascii="Calibri" w:hAnsi="Calibri" w:cs="Arial"/>
          <w:b/>
          <w:sz w:val="28"/>
        </w:rPr>
      </w:pPr>
      <w:r w:rsidRPr="005D43DF">
        <w:rPr>
          <w:rFonts w:ascii="Calibri" w:hAnsi="Calibri" w:cs="Arial"/>
          <w:b/>
          <w:sz w:val="28"/>
        </w:rPr>
        <w:t>MEMBERS OF THE SELECTION COMMITTEE</w:t>
      </w:r>
    </w:p>
    <w:p w:rsidR="00916D27" w:rsidRPr="005D43DF" w:rsidRDefault="00916D27">
      <w:pPr>
        <w:jc w:val="center"/>
        <w:rPr>
          <w:rFonts w:ascii="Calibri" w:hAnsi="Calibri" w:cs="Arial"/>
          <w:b/>
          <w:sz w:val="28"/>
        </w:rPr>
      </w:pPr>
    </w:p>
    <w:p w:rsidR="00916D27" w:rsidRPr="005D43DF" w:rsidRDefault="00916D27">
      <w:pPr>
        <w:rPr>
          <w:rFonts w:ascii="Calibri" w:hAnsi="Calibri" w:cs="Arial"/>
          <w:b/>
          <w:sz w:val="22"/>
        </w:rPr>
      </w:pPr>
      <w:r w:rsidRPr="005D43DF">
        <w:rPr>
          <w:rFonts w:ascii="Calibri" w:hAnsi="Calibri" w:cs="Arial"/>
          <w:b/>
          <w:sz w:val="22"/>
        </w:rPr>
        <w:t>The following members, or substitutes, comprise the Selection Committee:</w:t>
      </w:r>
    </w:p>
    <w:p w:rsidR="00916D27" w:rsidRPr="005D43DF" w:rsidRDefault="00916D27" w:rsidP="004C50E7">
      <w:pPr>
        <w:tabs>
          <w:tab w:val="left" w:pos="1200"/>
        </w:tabs>
        <w:spacing w:line="240" w:lineRule="exact"/>
        <w:ind w:left="720"/>
        <w:rPr>
          <w:rFonts w:ascii="Calibri" w:hAnsi="Calibri" w:cs="Arial"/>
          <w:sz w:val="22"/>
        </w:rPr>
      </w:pPr>
    </w:p>
    <w:p w:rsidR="00916D27" w:rsidRPr="005D43DF" w:rsidRDefault="00916D27"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w:t>
      </w:r>
      <w:r w:rsidRPr="005D43DF">
        <w:rPr>
          <w:rFonts w:ascii="Calibri" w:hAnsi="Calibri" w:cs="Arial"/>
          <w:sz w:val="22"/>
        </w:rPr>
        <w:t xml:space="preserve"> Bureau Director of Capital Budget and Construction Administration, Chairperson</w:t>
      </w:r>
    </w:p>
    <w:p w:rsidR="00916D27" w:rsidRPr="005D43DF" w:rsidRDefault="00916D27" w:rsidP="004C50E7">
      <w:pPr>
        <w:tabs>
          <w:tab w:val="left" w:pos="1200"/>
        </w:tabs>
        <w:spacing w:line="240" w:lineRule="exact"/>
        <w:ind w:left="720"/>
        <w:rPr>
          <w:rFonts w:ascii="Calibri" w:hAnsi="Calibri" w:cs="Arial"/>
          <w:sz w:val="22"/>
        </w:rPr>
      </w:pPr>
    </w:p>
    <w:p w:rsidR="00916D27" w:rsidRPr="005D43DF" w:rsidRDefault="00916D27" w:rsidP="004C50E7">
      <w:pPr>
        <w:tabs>
          <w:tab w:val="left" w:pos="1200"/>
        </w:tabs>
        <w:spacing w:line="240" w:lineRule="exact"/>
        <w:ind w:left="720"/>
        <w:rPr>
          <w:rFonts w:ascii="Calibri" w:hAnsi="Calibri" w:cs="Arial"/>
          <w:sz w:val="22"/>
        </w:rPr>
      </w:pPr>
      <w:r w:rsidRPr="005D43DF">
        <w:rPr>
          <w:rFonts w:ascii="Calibri" w:hAnsi="Calibri" w:cs="Arial"/>
          <w:sz w:val="22"/>
        </w:rPr>
        <w:t>DFD</w:t>
      </w:r>
      <w:r>
        <w:rPr>
          <w:rFonts w:ascii="Calibri" w:hAnsi="Calibri" w:cs="Arial"/>
          <w:sz w:val="22"/>
        </w:rPr>
        <w:t>M Deputy</w:t>
      </w:r>
      <w:r w:rsidRPr="005D43DF">
        <w:rPr>
          <w:rFonts w:ascii="Calibri" w:hAnsi="Calibri" w:cs="Arial"/>
          <w:sz w:val="22"/>
        </w:rPr>
        <w:t xml:space="preserve"> Division Administrator</w:t>
      </w:r>
    </w:p>
    <w:p w:rsidR="00916D27" w:rsidRPr="005D43DF" w:rsidRDefault="00916D27" w:rsidP="004C50E7">
      <w:pPr>
        <w:tabs>
          <w:tab w:val="left" w:pos="1200"/>
        </w:tabs>
        <w:spacing w:line="240" w:lineRule="exact"/>
        <w:ind w:left="720"/>
        <w:rPr>
          <w:rFonts w:ascii="Calibri" w:hAnsi="Calibri" w:cs="Arial"/>
          <w:sz w:val="22"/>
        </w:rPr>
      </w:pPr>
    </w:p>
    <w:p w:rsidR="00916D27" w:rsidRPr="009B63EA" w:rsidRDefault="00916D27" w:rsidP="0007022E">
      <w:pPr>
        <w:tabs>
          <w:tab w:val="left" w:pos="1200"/>
        </w:tabs>
        <w:spacing w:line="240" w:lineRule="exact"/>
        <w:ind w:left="720"/>
        <w:rPr>
          <w:rFonts w:ascii="Calibri" w:hAnsi="Calibri" w:cs="Arial"/>
          <w:sz w:val="22"/>
        </w:rPr>
      </w:pPr>
      <w:r>
        <w:rPr>
          <w:rFonts w:ascii="Calibri" w:hAnsi="Calibri" w:cs="Arial"/>
          <w:sz w:val="22"/>
        </w:rPr>
        <w:t xml:space="preserve">DFDM </w:t>
      </w:r>
      <w:r w:rsidRPr="009B63EA">
        <w:rPr>
          <w:rFonts w:ascii="Calibri" w:hAnsi="Calibri" w:cs="Arial"/>
          <w:sz w:val="22"/>
        </w:rPr>
        <w:t>Bureau of Ar</w:t>
      </w:r>
      <w:r>
        <w:rPr>
          <w:rFonts w:ascii="Calibri" w:hAnsi="Calibri" w:cs="Arial"/>
          <w:sz w:val="22"/>
        </w:rPr>
        <w:t>chitecture and Engineering Director</w:t>
      </w:r>
    </w:p>
    <w:p w:rsidR="00916D27" w:rsidRDefault="00916D27" w:rsidP="008C5010">
      <w:pPr>
        <w:ind w:left="720"/>
        <w:rPr>
          <w:rFonts w:ascii="Calibri" w:hAnsi="Calibri" w:cs="Arial"/>
          <w:sz w:val="22"/>
        </w:rPr>
      </w:pPr>
    </w:p>
    <w:p w:rsidR="00916D27" w:rsidRPr="009B63EA" w:rsidRDefault="00916D27"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Bureau of Ar</w:t>
      </w:r>
      <w:r>
        <w:rPr>
          <w:rFonts w:ascii="Calibri" w:hAnsi="Calibri" w:cs="Arial"/>
          <w:sz w:val="22"/>
        </w:rPr>
        <w:t>chitecture and Engineering Technical Services Section Chief</w:t>
      </w:r>
    </w:p>
    <w:p w:rsidR="00916D27" w:rsidRPr="009B63EA" w:rsidRDefault="00916D27" w:rsidP="0007022E">
      <w:pPr>
        <w:tabs>
          <w:tab w:val="left" w:pos="720"/>
        </w:tabs>
        <w:spacing w:line="240" w:lineRule="exact"/>
        <w:ind w:left="720"/>
        <w:rPr>
          <w:rFonts w:ascii="Calibri" w:hAnsi="Calibri" w:cs="Arial"/>
          <w:sz w:val="22"/>
        </w:rPr>
      </w:pPr>
    </w:p>
    <w:p w:rsidR="00916D27" w:rsidRPr="009B63EA" w:rsidRDefault="00916D27" w:rsidP="0007022E">
      <w:pPr>
        <w:tabs>
          <w:tab w:val="left" w:pos="720"/>
        </w:tabs>
        <w:spacing w:line="240" w:lineRule="exact"/>
        <w:ind w:left="720"/>
        <w:rPr>
          <w:rFonts w:ascii="Calibri" w:hAnsi="Calibri" w:cs="Arial"/>
          <w:sz w:val="22"/>
        </w:rPr>
      </w:pPr>
      <w:r w:rsidRPr="009B63EA">
        <w:rPr>
          <w:rFonts w:ascii="Calibri" w:hAnsi="Calibri" w:cs="Arial"/>
          <w:sz w:val="22"/>
        </w:rPr>
        <w:t>DFD</w:t>
      </w:r>
      <w:r>
        <w:rPr>
          <w:rFonts w:ascii="Calibri" w:hAnsi="Calibri" w:cs="Arial"/>
          <w:sz w:val="22"/>
        </w:rPr>
        <w:t>M</w:t>
      </w:r>
      <w:r w:rsidRPr="009B63EA">
        <w:rPr>
          <w:rFonts w:ascii="Calibri" w:hAnsi="Calibri" w:cs="Arial"/>
          <w:sz w:val="22"/>
        </w:rPr>
        <w:t xml:space="preserve"> Project Manager </w:t>
      </w:r>
    </w:p>
    <w:p w:rsidR="00916D27" w:rsidRPr="005D43DF" w:rsidRDefault="00916D27" w:rsidP="008C5010">
      <w:pPr>
        <w:ind w:left="720"/>
        <w:rPr>
          <w:rFonts w:ascii="Calibri" w:hAnsi="Calibri" w:cs="Arial"/>
          <w:sz w:val="22"/>
        </w:rPr>
      </w:pPr>
    </w:p>
    <w:p w:rsidR="00916D27" w:rsidRPr="005D43DF" w:rsidRDefault="00916D27" w:rsidP="004C50E7">
      <w:pPr>
        <w:ind w:left="720"/>
        <w:rPr>
          <w:rFonts w:ascii="Calibri" w:hAnsi="Calibri" w:cs="Arial"/>
          <w:sz w:val="22"/>
          <w:szCs w:val="22"/>
        </w:rPr>
      </w:pPr>
      <w:r w:rsidRPr="005D43DF">
        <w:rPr>
          <w:rFonts w:ascii="Calibri" w:hAnsi="Calibri" w:cs="Arial"/>
          <w:sz w:val="22"/>
          <w:szCs w:val="22"/>
        </w:rPr>
        <w:t xml:space="preserve">Two Agency Representatives from the </w:t>
      </w:r>
      <w:r w:rsidRPr="000E0ADF">
        <w:rPr>
          <w:rFonts w:ascii="Calibri" w:hAnsi="Calibri" w:cs="Arial"/>
          <w:noProof/>
          <w:sz w:val="22"/>
          <w:szCs w:val="22"/>
        </w:rPr>
        <w:t>University of Wisconsin</w:t>
      </w:r>
      <w:r w:rsidRPr="005D43DF">
        <w:rPr>
          <w:rFonts w:ascii="Calibri" w:hAnsi="Calibri" w:cs="Arial"/>
          <w:sz w:val="22"/>
          <w:szCs w:val="22"/>
        </w:rPr>
        <w:t>.</w:t>
      </w:r>
    </w:p>
    <w:p w:rsidR="00916D27" w:rsidRPr="005D43DF" w:rsidRDefault="00916D27" w:rsidP="00D864E7">
      <w:pPr>
        <w:rPr>
          <w:rFonts w:ascii="Calibri" w:hAnsi="Calibri" w:cs="Arial"/>
          <w:sz w:val="22"/>
          <w:szCs w:val="22"/>
        </w:rPr>
      </w:pPr>
    </w:p>
    <w:p w:rsidR="00916D27" w:rsidRPr="005D43DF" w:rsidRDefault="00916D27" w:rsidP="00745AED">
      <w:pPr>
        <w:rPr>
          <w:rFonts w:ascii="Calibri" w:hAnsi="Calibri" w:cs="Arial"/>
          <w:b/>
          <w:sz w:val="22"/>
        </w:rPr>
      </w:pPr>
      <w:r w:rsidRPr="005D43DF">
        <w:rPr>
          <w:rFonts w:ascii="Calibri" w:hAnsi="Calibri" w:cs="Arial"/>
          <w:b/>
          <w:sz w:val="22"/>
        </w:rPr>
        <w:t>The list of these members is tentative and subject to change, based on member’s availability.</w:t>
      </w:r>
    </w:p>
    <w:p w:rsidR="00916D27" w:rsidRPr="005D43DF" w:rsidRDefault="00916D27">
      <w:pPr>
        <w:rPr>
          <w:rFonts w:ascii="Calibri" w:hAnsi="Calibri" w:cs="Arial"/>
          <w:b/>
          <w:sz w:val="28"/>
        </w:rPr>
      </w:pPr>
      <w:r w:rsidRPr="005D43DF">
        <w:rPr>
          <w:rFonts w:ascii="Calibri" w:hAnsi="Calibri" w:cs="Arial"/>
          <w:b/>
          <w:sz w:val="28"/>
        </w:rPr>
        <w:br w:type="page"/>
      </w:r>
    </w:p>
    <w:p w:rsidR="00916D27" w:rsidRPr="005D43DF" w:rsidRDefault="00916D27" w:rsidP="000230BD">
      <w:pPr>
        <w:jc w:val="center"/>
        <w:rPr>
          <w:rFonts w:ascii="Calibri" w:hAnsi="Calibri" w:cs="Arial"/>
          <w:b/>
          <w:color w:val="000000"/>
          <w:sz w:val="28"/>
        </w:rPr>
      </w:pPr>
      <w:r w:rsidRPr="005D43DF">
        <w:rPr>
          <w:rFonts w:ascii="Calibri" w:hAnsi="Calibri" w:cs="Arial"/>
          <w:b/>
          <w:color w:val="000000"/>
          <w:sz w:val="28"/>
        </w:rPr>
        <w:lastRenderedPageBreak/>
        <w:t xml:space="preserve">RESPONSIBILITIES OF THE A/E </w:t>
      </w:r>
    </w:p>
    <w:p w:rsidR="00916D27" w:rsidRPr="005D43DF" w:rsidRDefault="00916D27" w:rsidP="00D6511D">
      <w:pPr>
        <w:pStyle w:val="Header"/>
        <w:tabs>
          <w:tab w:val="clear" w:pos="4320"/>
          <w:tab w:val="clear" w:pos="8640"/>
        </w:tabs>
        <w:rPr>
          <w:rFonts w:ascii="Calibri" w:hAnsi="Calibri" w:cs="Arial"/>
          <w:sz w:val="22"/>
        </w:rPr>
      </w:pPr>
    </w:p>
    <w:p w:rsidR="00916D27" w:rsidRPr="005D43DF" w:rsidRDefault="00916D27" w:rsidP="001705AD">
      <w:pPr>
        <w:outlineLvl w:val="0"/>
        <w:rPr>
          <w:rFonts w:ascii="Calibri" w:hAnsi="Calibri" w:cs="Arial"/>
          <w:sz w:val="22"/>
        </w:rPr>
      </w:pPr>
    </w:p>
    <w:p w:rsidR="00916D27" w:rsidRPr="005D43DF" w:rsidRDefault="00916D27" w:rsidP="008C5010">
      <w:pPr>
        <w:outlineLvl w:val="0"/>
        <w:rPr>
          <w:rFonts w:ascii="Calibri" w:hAnsi="Calibri" w:cs="Arial"/>
          <w:b/>
          <w:sz w:val="22"/>
          <w:u w:val="single"/>
        </w:rPr>
      </w:pPr>
      <w:r w:rsidRPr="005D43DF">
        <w:rPr>
          <w:rFonts w:ascii="Calibri" w:hAnsi="Calibri" w:cs="Arial"/>
          <w:b/>
          <w:sz w:val="22"/>
          <w:u w:val="single"/>
        </w:rPr>
        <w:t>Completeness and Accuracy</w:t>
      </w:r>
    </w:p>
    <w:p w:rsidR="00916D27" w:rsidRPr="005D43DF" w:rsidRDefault="00916D27" w:rsidP="008C5010">
      <w:pPr>
        <w:outlineLvl w:val="0"/>
        <w:rPr>
          <w:rFonts w:ascii="Calibri" w:hAnsi="Calibri" w:cs="Arial"/>
          <w:sz w:val="22"/>
        </w:rPr>
      </w:pPr>
      <w:r w:rsidRPr="005D43DF">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w:t>
      </w:r>
      <w:r>
        <w:rPr>
          <w:rFonts w:ascii="Calibri" w:hAnsi="Calibri" w:cs="Arial"/>
          <w:sz w:val="22"/>
        </w:rPr>
        <w:t>M</w:t>
      </w:r>
      <w:r w:rsidRPr="005D43DF">
        <w:rPr>
          <w:rFonts w:ascii="Calibri" w:hAnsi="Calibri" w:cs="Arial"/>
          <w:sz w:val="22"/>
        </w:rPr>
        <w:t xml:space="preserve"> will review the submittal at its face value and presume that quality checks for errors and omissions were provided by the A/E prior to submission.  Those submittals not meeting the qualification requirements will disqualify the A/E firm(s) and the submittal will not be </w:t>
      </w:r>
      <w:r>
        <w:rPr>
          <w:rFonts w:ascii="Calibri" w:hAnsi="Calibri" w:cs="Arial"/>
          <w:sz w:val="22"/>
        </w:rPr>
        <w:t xml:space="preserve">considered for further review. </w:t>
      </w:r>
    </w:p>
    <w:p w:rsidR="00916D27" w:rsidRPr="005D43DF" w:rsidRDefault="00916D27" w:rsidP="008C5010">
      <w:pPr>
        <w:outlineLvl w:val="0"/>
        <w:rPr>
          <w:rFonts w:ascii="Calibri" w:hAnsi="Calibri" w:cs="Arial"/>
          <w:sz w:val="22"/>
        </w:rPr>
      </w:pPr>
    </w:p>
    <w:p w:rsidR="00916D27" w:rsidRPr="005D43DF" w:rsidRDefault="00916D27" w:rsidP="008C5010">
      <w:pPr>
        <w:outlineLvl w:val="0"/>
        <w:rPr>
          <w:rFonts w:ascii="Calibri" w:hAnsi="Calibri" w:cs="Arial"/>
          <w:b/>
          <w:sz w:val="22"/>
          <w:u w:val="single"/>
        </w:rPr>
      </w:pPr>
      <w:r w:rsidRPr="005D43DF">
        <w:rPr>
          <w:rFonts w:ascii="Calibri" w:hAnsi="Calibri" w:cs="Arial"/>
          <w:b/>
          <w:sz w:val="22"/>
          <w:u w:val="single"/>
        </w:rPr>
        <w:t>Clarifications, Meaning, Intent</w:t>
      </w:r>
    </w:p>
    <w:p w:rsidR="00916D27" w:rsidRPr="005D43DF" w:rsidRDefault="00916D27" w:rsidP="008C5010">
      <w:pPr>
        <w:outlineLvl w:val="0"/>
        <w:rPr>
          <w:rFonts w:ascii="Calibri" w:hAnsi="Calibri" w:cs="Arial"/>
          <w:sz w:val="22"/>
        </w:rPr>
      </w:pPr>
      <w:r w:rsidRPr="005D43DF">
        <w:rPr>
          <w:rFonts w:ascii="Calibri" w:hAnsi="Calibri" w:cs="Arial"/>
          <w:sz w:val="22"/>
        </w:rPr>
        <w:t xml:space="preserve">It is also the sole responsibility of the submitting A/E firm to ask for clarification of meaning or intent of any of the documents or requirements up to a </w:t>
      </w:r>
      <w:r w:rsidRPr="0007022E">
        <w:rPr>
          <w:rFonts w:ascii="Calibri" w:hAnsi="Calibri" w:cs="Arial"/>
          <w:sz w:val="22"/>
        </w:rPr>
        <w:t>period of</w:t>
      </w:r>
      <w:r w:rsidRPr="0007022E">
        <w:rPr>
          <w:rFonts w:ascii="Calibri" w:hAnsi="Calibri" w:cs="Arial"/>
          <w:b/>
          <w:sz w:val="22"/>
        </w:rPr>
        <w:t xml:space="preserve"> 5 business days</w:t>
      </w:r>
      <w:r w:rsidRPr="005D43DF">
        <w:rPr>
          <w:rFonts w:ascii="Calibri" w:hAnsi="Calibri" w:cs="Arial"/>
          <w:b/>
          <w:color w:val="FF0000"/>
          <w:sz w:val="22"/>
        </w:rPr>
        <w:t xml:space="preserve"> </w:t>
      </w:r>
      <w:r w:rsidRPr="005D43DF">
        <w:rPr>
          <w:rFonts w:ascii="Calibri" w:hAnsi="Calibri" w:cs="Arial"/>
          <w:sz w:val="22"/>
        </w:rPr>
        <w:t>prior to the submittal deadline, to allow for a reasonable time to research a response, if necessary, and respond to the A/E firm prior to the submittal deadline.</w:t>
      </w:r>
    </w:p>
    <w:p w:rsidR="00916D27" w:rsidRPr="005D43DF" w:rsidRDefault="00916D27" w:rsidP="008C5010">
      <w:pPr>
        <w:outlineLvl w:val="0"/>
        <w:rPr>
          <w:rFonts w:ascii="Calibri" w:hAnsi="Calibri" w:cs="Arial"/>
          <w:sz w:val="22"/>
        </w:rPr>
      </w:pPr>
    </w:p>
    <w:p w:rsidR="00916D27" w:rsidRDefault="00916D27" w:rsidP="008C5010">
      <w:pPr>
        <w:outlineLvl w:val="0"/>
        <w:rPr>
          <w:rFonts w:ascii="Calibri" w:hAnsi="Calibri" w:cs="Arial"/>
          <w:sz w:val="22"/>
        </w:rPr>
      </w:pPr>
      <w:r w:rsidRPr="005D43DF">
        <w:rPr>
          <w:rFonts w:ascii="Calibri" w:hAnsi="Calibri" w:cs="Arial"/>
          <w:sz w:val="22"/>
        </w:rPr>
        <w:t>Please direct your questions via e-mail to:</w:t>
      </w:r>
    </w:p>
    <w:p w:rsidR="00916D27" w:rsidRDefault="00916D27" w:rsidP="008C5010">
      <w:pPr>
        <w:outlineLvl w:val="0"/>
        <w:rPr>
          <w:rFonts w:ascii="Calibri" w:hAnsi="Calibri" w:cs="Arial"/>
          <w:sz w:val="22"/>
        </w:rPr>
      </w:pPr>
    </w:p>
    <w:p w:rsidR="00916D27" w:rsidRPr="00745823" w:rsidRDefault="00916D27" w:rsidP="008C5010">
      <w:pPr>
        <w:outlineLvl w:val="0"/>
        <w:rPr>
          <w:rFonts w:ascii="Calibri" w:hAnsi="Calibri" w:cs="Arial"/>
          <w:b/>
          <w:sz w:val="22"/>
        </w:rPr>
      </w:pPr>
      <w:r w:rsidRPr="00745823">
        <w:rPr>
          <w:rFonts w:ascii="Calibri" w:hAnsi="Calibri" w:cs="Arial"/>
          <w:b/>
          <w:sz w:val="22"/>
        </w:rPr>
        <w:t>Audra Jervey</w:t>
      </w:r>
    </w:p>
    <w:p w:rsidR="00916D27" w:rsidRDefault="00F44E79" w:rsidP="008C5010">
      <w:pPr>
        <w:outlineLvl w:val="0"/>
        <w:rPr>
          <w:rFonts w:ascii="Calibri" w:hAnsi="Calibri" w:cs="Arial"/>
          <w:sz w:val="22"/>
        </w:rPr>
      </w:pPr>
      <w:hyperlink r:id="rId15" w:history="1">
        <w:r w:rsidR="00916D27" w:rsidRPr="00C03DC7">
          <w:rPr>
            <w:rStyle w:val="Hyperlink"/>
            <w:rFonts w:ascii="Calibri" w:hAnsi="Calibri" w:cs="Arial"/>
            <w:sz w:val="22"/>
          </w:rPr>
          <w:t>audra.jervey@wisconsin.gov</w:t>
        </w:r>
      </w:hyperlink>
    </w:p>
    <w:p w:rsidR="00916D27" w:rsidRPr="005D43DF" w:rsidRDefault="00916D27" w:rsidP="008C5010">
      <w:pPr>
        <w:outlineLvl w:val="0"/>
        <w:rPr>
          <w:rFonts w:ascii="Calibri" w:hAnsi="Calibri" w:cs="Arial"/>
          <w:sz w:val="22"/>
        </w:rPr>
      </w:pPr>
      <w:r>
        <w:rPr>
          <w:rFonts w:ascii="Calibri" w:hAnsi="Calibri" w:cs="Arial"/>
          <w:sz w:val="22"/>
        </w:rPr>
        <w:tab/>
      </w:r>
    </w:p>
    <w:p w:rsidR="00916D27" w:rsidRPr="005D43DF" w:rsidRDefault="00916D27" w:rsidP="0007022E">
      <w:pPr>
        <w:outlineLvl w:val="0"/>
        <w:rPr>
          <w:rFonts w:ascii="Calibri" w:hAnsi="Calibri" w:cs="Arial"/>
        </w:rPr>
      </w:pPr>
      <w:r w:rsidRPr="005D43DF">
        <w:rPr>
          <w:rFonts w:ascii="Calibri" w:hAnsi="Calibri" w:cs="Arial"/>
        </w:rPr>
        <w:br w:type="page"/>
      </w:r>
    </w:p>
    <w:p w:rsidR="00916D27" w:rsidRPr="005D43DF" w:rsidRDefault="00916D27" w:rsidP="00A038D6">
      <w:pPr>
        <w:jc w:val="center"/>
        <w:outlineLvl w:val="0"/>
        <w:rPr>
          <w:rFonts w:ascii="Calibri" w:hAnsi="Calibri" w:cs="Arial"/>
          <w:b/>
          <w:sz w:val="28"/>
          <w:szCs w:val="26"/>
        </w:rPr>
      </w:pPr>
      <w:r w:rsidRPr="005D43DF">
        <w:rPr>
          <w:rFonts w:ascii="Calibri" w:hAnsi="Calibri" w:cs="Arial"/>
          <w:b/>
          <w:sz w:val="28"/>
          <w:szCs w:val="26"/>
        </w:rPr>
        <w:lastRenderedPageBreak/>
        <w:t>STATE OF WISCONSIN</w:t>
      </w:r>
    </w:p>
    <w:p w:rsidR="00916D27" w:rsidRPr="005D43DF" w:rsidRDefault="00916D27" w:rsidP="00A038D6">
      <w:pPr>
        <w:jc w:val="center"/>
        <w:rPr>
          <w:rFonts w:ascii="Calibri" w:hAnsi="Calibri" w:cs="Arial"/>
          <w:b/>
          <w:sz w:val="28"/>
          <w:szCs w:val="26"/>
        </w:rPr>
      </w:pPr>
      <w:r w:rsidRPr="005D43DF">
        <w:rPr>
          <w:rFonts w:ascii="Calibri" w:hAnsi="Calibri" w:cs="Arial"/>
          <w:b/>
          <w:sz w:val="28"/>
          <w:szCs w:val="26"/>
        </w:rPr>
        <w:t>DIVISION OF FACILITIES DEVELOPMENT</w:t>
      </w:r>
      <w:r>
        <w:rPr>
          <w:rFonts w:ascii="Calibri" w:hAnsi="Calibri" w:cs="Arial"/>
          <w:b/>
          <w:sz w:val="28"/>
          <w:szCs w:val="26"/>
        </w:rPr>
        <w:t xml:space="preserve"> &amp; MANAGEMENT</w:t>
      </w:r>
    </w:p>
    <w:p w:rsidR="00916D27" w:rsidRPr="005D43DF" w:rsidRDefault="00916D27" w:rsidP="00A038D6">
      <w:pPr>
        <w:jc w:val="center"/>
        <w:rPr>
          <w:rFonts w:ascii="Calibri" w:hAnsi="Calibri" w:cs="Arial"/>
          <w:sz w:val="32"/>
          <w:szCs w:val="28"/>
        </w:rPr>
      </w:pPr>
    </w:p>
    <w:p w:rsidR="00916D27" w:rsidRDefault="00916D27" w:rsidP="00691C07">
      <w:pPr>
        <w:jc w:val="center"/>
        <w:outlineLvl w:val="0"/>
        <w:rPr>
          <w:rFonts w:ascii="Calibri" w:hAnsi="Calibri" w:cs="Arial"/>
          <w:sz w:val="28"/>
          <w:szCs w:val="24"/>
        </w:rPr>
      </w:pPr>
      <w:r w:rsidRPr="005D43DF">
        <w:rPr>
          <w:rFonts w:ascii="Calibri" w:hAnsi="Calibri" w:cs="Arial"/>
          <w:sz w:val="28"/>
          <w:szCs w:val="24"/>
        </w:rPr>
        <w:t>CONSULTANT QUALIFICATION QUESTIONNAIRE</w:t>
      </w:r>
      <w:r w:rsidR="00691C07">
        <w:rPr>
          <w:rFonts w:ascii="Calibri" w:hAnsi="Calibri" w:cs="Arial"/>
          <w:sz w:val="28"/>
          <w:szCs w:val="24"/>
        </w:rPr>
        <w:t xml:space="preserve"> </w:t>
      </w:r>
      <w:r w:rsidRPr="005D43DF">
        <w:rPr>
          <w:rFonts w:ascii="Calibri" w:hAnsi="Calibri" w:cs="Arial"/>
          <w:sz w:val="28"/>
          <w:szCs w:val="24"/>
        </w:rPr>
        <w:t>INSTRUCTIONS</w:t>
      </w:r>
    </w:p>
    <w:p w:rsidR="00691C07" w:rsidRPr="00691C07" w:rsidRDefault="00691C07" w:rsidP="00691C07">
      <w:pPr>
        <w:jc w:val="center"/>
        <w:rPr>
          <w:rFonts w:ascii="Calibri" w:hAnsi="Calibri" w:cs="Arial"/>
          <w:sz w:val="28"/>
          <w:szCs w:val="24"/>
        </w:rPr>
      </w:pPr>
    </w:p>
    <w:p w:rsidR="00916D27" w:rsidRPr="005D43DF" w:rsidRDefault="00916D27" w:rsidP="00A038D6">
      <w:pPr>
        <w:pStyle w:val="Heading4"/>
        <w:rPr>
          <w:rFonts w:ascii="Calibri" w:hAnsi="Calibri" w:cs="Arial"/>
          <w:sz w:val="24"/>
          <w:szCs w:val="24"/>
        </w:rPr>
      </w:pPr>
      <w:r w:rsidRPr="005D43DF">
        <w:rPr>
          <w:rFonts w:ascii="Calibri" w:hAnsi="Calibri" w:cs="Arial"/>
          <w:sz w:val="24"/>
          <w:szCs w:val="24"/>
        </w:rPr>
        <w:t>ELIGIBILITY</w:t>
      </w:r>
    </w:p>
    <w:p w:rsidR="00916D27" w:rsidRPr="005D43DF" w:rsidRDefault="00916D27" w:rsidP="00A038D6">
      <w:pPr>
        <w:rPr>
          <w:rFonts w:ascii="Calibri" w:hAnsi="Calibri" w:cs="Arial"/>
          <w:sz w:val="24"/>
          <w:szCs w:val="24"/>
        </w:rPr>
      </w:pPr>
    </w:p>
    <w:p w:rsidR="00916D27" w:rsidRPr="005D43DF" w:rsidRDefault="00916D27" w:rsidP="00E804CF">
      <w:pPr>
        <w:pStyle w:val="BodyTextIndent"/>
        <w:spacing w:line="216" w:lineRule="auto"/>
        <w:ind w:left="0"/>
        <w:jc w:val="both"/>
        <w:rPr>
          <w:rFonts w:ascii="Calibri" w:hAnsi="Calibri" w:cs="Arial"/>
          <w:sz w:val="22"/>
          <w:szCs w:val="24"/>
        </w:rPr>
      </w:pPr>
      <w:r w:rsidRPr="005D43DF">
        <w:rPr>
          <w:rFonts w:ascii="Calibri" w:hAnsi="Calibri" w:cs="Arial"/>
          <w:sz w:val="22"/>
          <w:szCs w:val="24"/>
          <w:u w:val="single"/>
        </w:rPr>
        <w:t>Before proceeding</w:t>
      </w:r>
      <w:r w:rsidRPr="005D43DF">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691C07" w:rsidRDefault="00691C07" w:rsidP="00EC30A7">
      <w:pPr>
        <w:pStyle w:val="Heading4"/>
        <w:spacing w:line="216" w:lineRule="auto"/>
        <w:rPr>
          <w:rFonts w:ascii="Calibri" w:hAnsi="Calibri" w:cs="Arial"/>
          <w:sz w:val="24"/>
          <w:szCs w:val="24"/>
        </w:rPr>
      </w:pPr>
    </w:p>
    <w:p w:rsidR="00916D27" w:rsidRPr="005D43DF" w:rsidRDefault="00916D27" w:rsidP="00EC30A7">
      <w:pPr>
        <w:pStyle w:val="Heading4"/>
        <w:spacing w:line="216" w:lineRule="auto"/>
        <w:rPr>
          <w:rFonts w:ascii="Calibri" w:hAnsi="Calibri" w:cs="Arial"/>
          <w:sz w:val="24"/>
          <w:szCs w:val="24"/>
        </w:rPr>
      </w:pPr>
      <w:r w:rsidRPr="005D43DF">
        <w:rPr>
          <w:rFonts w:ascii="Calibri" w:hAnsi="Calibri" w:cs="Arial"/>
          <w:sz w:val="24"/>
          <w:szCs w:val="24"/>
        </w:rPr>
        <w:t>PURPOSE</w:t>
      </w:r>
    </w:p>
    <w:p w:rsidR="00916D27" w:rsidRPr="005D43DF" w:rsidRDefault="00916D27" w:rsidP="00EC30A7">
      <w:pPr>
        <w:spacing w:line="216" w:lineRule="auto"/>
        <w:rPr>
          <w:rFonts w:ascii="Calibri" w:hAnsi="Calibri" w:cs="Arial"/>
          <w:sz w:val="24"/>
          <w:szCs w:val="24"/>
        </w:rPr>
      </w:pPr>
    </w:p>
    <w:p w:rsidR="00916D27" w:rsidRPr="005D43DF" w:rsidRDefault="00916D27" w:rsidP="00EC30A7">
      <w:pPr>
        <w:spacing w:line="216" w:lineRule="auto"/>
        <w:jc w:val="both"/>
        <w:rPr>
          <w:rFonts w:ascii="Calibri" w:hAnsi="Calibri" w:cs="Arial"/>
          <w:sz w:val="22"/>
          <w:szCs w:val="24"/>
        </w:rPr>
      </w:pPr>
      <w:r w:rsidRPr="005D43DF">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w:t>
      </w:r>
      <w:r>
        <w:rPr>
          <w:rFonts w:ascii="Calibri" w:hAnsi="Calibri" w:cs="Arial"/>
          <w:sz w:val="22"/>
          <w:szCs w:val="24"/>
        </w:rPr>
        <w:t>ovided by the due date and time</w:t>
      </w:r>
      <w:r w:rsidRPr="005D43DF">
        <w:rPr>
          <w:rFonts w:ascii="Calibri" w:hAnsi="Calibri" w:cs="Arial"/>
          <w:sz w:val="22"/>
          <w:szCs w:val="24"/>
        </w:rPr>
        <w:t xml:space="preserve"> to</w:t>
      </w:r>
      <w:r>
        <w:rPr>
          <w:rFonts w:ascii="Calibri" w:hAnsi="Calibri" w:cs="Arial"/>
          <w:sz w:val="22"/>
          <w:szCs w:val="24"/>
        </w:rPr>
        <w:t>: T</w:t>
      </w:r>
      <w:r w:rsidRPr="005D43DF">
        <w:rPr>
          <w:rFonts w:ascii="Calibri" w:hAnsi="Calibri" w:cs="Arial"/>
          <w:sz w:val="22"/>
          <w:szCs w:val="24"/>
        </w:rPr>
        <w:t>he Department of Administration, Division of Facilities Development</w:t>
      </w:r>
      <w:r>
        <w:rPr>
          <w:rFonts w:ascii="Calibri" w:hAnsi="Calibri" w:cs="Arial"/>
          <w:sz w:val="22"/>
          <w:szCs w:val="24"/>
        </w:rPr>
        <w:t xml:space="preserve"> &amp; Management</w:t>
      </w:r>
      <w:r w:rsidRPr="005D43DF">
        <w:rPr>
          <w:rFonts w:ascii="Calibri" w:hAnsi="Calibri" w:cs="Arial"/>
          <w:sz w:val="22"/>
          <w:szCs w:val="24"/>
        </w:rPr>
        <w:t>, 101 East Wilson St. 7</w:t>
      </w:r>
      <w:r w:rsidRPr="005D43DF">
        <w:rPr>
          <w:rFonts w:ascii="Calibri" w:hAnsi="Calibri" w:cs="Arial"/>
          <w:sz w:val="22"/>
          <w:szCs w:val="24"/>
          <w:vertAlign w:val="superscript"/>
        </w:rPr>
        <w:t>th</w:t>
      </w:r>
      <w:r w:rsidRPr="005D43DF">
        <w:rPr>
          <w:rFonts w:ascii="Calibri" w:hAnsi="Calibri" w:cs="Arial"/>
          <w:sz w:val="22"/>
          <w:szCs w:val="24"/>
        </w:rPr>
        <w:t xml:space="preserve"> Floor, P.O. Box 7866, Madison, Wisconsin 53707-7866.</w:t>
      </w:r>
    </w:p>
    <w:p w:rsidR="00916D27" w:rsidRPr="005D43DF" w:rsidRDefault="00916D27" w:rsidP="00EC30A7">
      <w:pPr>
        <w:spacing w:line="216" w:lineRule="auto"/>
        <w:jc w:val="both"/>
        <w:rPr>
          <w:rFonts w:ascii="Calibri" w:hAnsi="Calibri" w:cs="Arial"/>
          <w:sz w:val="22"/>
          <w:szCs w:val="24"/>
        </w:rPr>
      </w:pPr>
    </w:p>
    <w:p w:rsidR="00916D27" w:rsidRPr="005D43DF" w:rsidRDefault="00916D27" w:rsidP="00EC30A7">
      <w:pPr>
        <w:spacing w:line="216" w:lineRule="auto"/>
        <w:outlineLvl w:val="0"/>
        <w:rPr>
          <w:rFonts w:ascii="Calibri" w:hAnsi="Calibri" w:cs="Arial"/>
          <w:b/>
          <w:sz w:val="22"/>
          <w:szCs w:val="24"/>
        </w:rPr>
      </w:pPr>
      <w:r w:rsidRPr="005D43DF">
        <w:rPr>
          <w:rFonts w:ascii="Calibri" w:hAnsi="Calibri" w:cs="Arial"/>
          <w:b/>
          <w:sz w:val="22"/>
          <w:szCs w:val="24"/>
          <w:u w:val="single"/>
        </w:rPr>
        <w:t>DEFINITIONS</w:t>
      </w:r>
      <w:r w:rsidRPr="005D43DF">
        <w:rPr>
          <w:rFonts w:ascii="Calibri" w:hAnsi="Calibri" w:cs="Arial"/>
          <w:b/>
          <w:sz w:val="22"/>
          <w:szCs w:val="24"/>
        </w:rPr>
        <w:t>:</w:t>
      </w:r>
    </w:p>
    <w:p w:rsidR="00916D27" w:rsidRPr="005D43DF" w:rsidRDefault="00916D27" w:rsidP="00EC30A7">
      <w:pPr>
        <w:spacing w:line="216" w:lineRule="auto"/>
        <w:rPr>
          <w:rFonts w:ascii="Calibri" w:hAnsi="Calibri" w:cs="Arial"/>
          <w:sz w:val="22"/>
          <w:szCs w:val="24"/>
        </w:rPr>
      </w:pPr>
    </w:p>
    <w:p w:rsidR="00916D27" w:rsidRPr="005D43DF" w:rsidRDefault="00916D27" w:rsidP="00170494">
      <w:pPr>
        <w:spacing w:line="216" w:lineRule="auto"/>
        <w:ind w:left="720"/>
        <w:rPr>
          <w:rFonts w:ascii="Calibri" w:hAnsi="Calibri" w:cs="Arial"/>
          <w:sz w:val="22"/>
          <w:szCs w:val="24"/>
        </w:rPr>
      </w:pPr>
      <w:r w:rsidRPr="005D43DF">
        <w:rPr>
          <w:rFonts w:ascii="Calibri" w:hAnsi="Calibri" w:cs="Arial"/>
          <w:b/>
          <w:sz w:val="22"/>
          <w:szCs w:val="24"/>
        </w:rPr>
        <w:t>“PROJECT”</w:t>
      </w:r>
      <w:r>
        <w:rPr>
          <w:rFonts w:ascii="Calibri" w:hAnsi="Calibri" w:cs="Arial"/>
          <w:b/>
          <w:sz w:val="22"/>
          <w:szCs w:val="24"/>
        </w:rPr>
        <w:t>:</w:t>
      </w:r>
      <w:r w:rsidRPr="005D43DF">
        <w:rPr>
          <w:rFonts w:ascii="Calibri" w:hAnsi="Calibri" w:cs="Arial"/>
          <w:sz w:val="22"/>
          <w:szCs w:val="24"/>
        </w:rPr>
        <w:t xml:space="preserve"> means new construction, addition(s), remodeling or any combination thereof in a single building or portion of a single building. </w:t>
      </w:r>
    </w:p>
    <w:p w:rsidR="00916D27" w:rsidRPr="005D43DF" w:rsidRDefault="00916D27" w:rsidP="00170494">
      <w:pPr>
        <w:spacing w:line="216" w:lineRule="auto"/>
        <w:ind w:left="720"/>
        <w:rPr>
          <w:rFonts w:ascii="Calibri" w:hAnsi="Calibri" w:cs="Arial"/>
          <w:sz w:val="22"/>
          <w:szCs w:val="24"/>
        </w:rPr>
      </w:pPr>
    </w:p>
    <w:p w:rsidR="00916D27" w:rsidRPr="000530CA" w:rsidRDefault="000375DF" w:rsidP="00170494">
      <w:pPr>
        <w:spacing w:line="216" w:lineRule="auto"/>
        <w:ind w:left="720"/>
        <w:rPr>
          <w:rFonts w:ascii="Calibri" w:hAnsi="Calibri" w:cs="Arial"/>
          <w:bCs/>
          <w:sz w:val="22"/>
          <w:szCs w:val="24"/>
        </w:rPr>
      </w:pPr>
      <w:r w:rsidRPr="005D43DF">
        <w:rPr>
          <w:rFonts w:ascii="Calibri" w:hAnsi="Calibri" w:cs="Arial"/>
          <w:b/>
          <w:sz w:val="22"/>
          <w:szCs w:val="24"/>
        </w:rPr>
        <w:t>“</w:t>
      </w:r>
      <w:r w:rsidR="00916D27" w:rsidRPr="000E0ADF">
        <w:rPr>
          <w:rFonts w:ascii="Calibri" w:hAnsi="Calibri" w:cs="Arial"/>
          <w:b/>
          <w:bCs/>
          <w:noProof/>
          <w:color w:val="000000"/>
          <w:sz w:val="22"/>
          <w:szCs w:val="24"/>
        </w:rPr>
        <w:t>HIGHER EDUCATION ATHLETIC SUPPORT FACILITY</w:t>
      </w:r>
      <w:r w:rsidRPr="005D43DF">
        <w:rPr>
          <w:rFonts w:ascii="Calibri" w:hAnsi="Calibri" w:cs="Arial"/>
          <w:b/>
          <w:sz w:val="22"/>
          <w:szCs w:val="24"/>
        </w:rPr>
        <w:t>”</w:t>
      </w:r>
      <w:r w:rsidR="00916D27">
        <w:rPr>
          <w:rFonts w:ascii="Calibri" w:hAnsi="Calibri" w:cs="Arial"/>
          <w:b/>
          <w:bCs/>
          <w:color w:val="000000"/>
          <w:sz w:val="22"/>
          <w:szCs w:val="24"/>
        </w:rPr>
        <w:t>:</w:t>
      </w:r>
      <w:r w:rsidR="00916D27" w:rsidRPr="005D43DF">
        <w:rPr>
          <w:rFonts w:ascii="Calibri" w:hAnsi="Calibri" w:cs="Arial"/>
          <w:b/>
          <w:bCs/>
          <w:color w:val="000000"/>
          <w:sz w:val="22"/>
          <w:szCs w:val="24"/>
        </w:rPr>
        <w:t xml:space="preserve"> </w:t>
      </w:r>
      <w:r w:rsidRPr="000375DF">
        <w:rPr>
          <w:rFonts w:ascii="Calibri" w:hAnsi="Calibri" w:cs="Arial"/>
          <w:sz w:val="22"/>
          <w:szCs w:val="24"/>
        </w:rPr>
        <w:t>is defined as a facility for a 4-year college or university whose primary functions include any combination of at least three of the following components: strength and conditioning training, sports medicine, academic support, or team lockers.  Similar facilities for professional athletic teams, YMCA’s, health clubs, two-year institutions, or K-12 schools do not meet this requirement.</w:t>
      </w:r>
    </w:p>
    <w:p w:rsidR="00916D27" w:rsidRPr="005D43DF" w:rsidRDefault="00916D27" w:rsidP="00170494">
      <w:pPr>
        <w:spacing w:line="216" w:lineRule="auto"/>
        <w:ind w:left="720"/>
        <w:rPr>
          <w:rFonts w:ascii="Calibri" w:hAnsi="Calibri" w:cs="Arial"/>
          <w:b/>
          <w:bCs/>
          <w:color w:val="000000"/>
          <w:sz w:val="22"/>
          <w:szCs w:val="24"/>
        </w:rPr>
      </w:pPr>
    </w:p>
    <w:p w:rsidR="00916D27" w:rsidRPr="005D43DF" w:rsidRDefault="00916D27" w:rsidP="00170494">
      <w:pPr>
        <w:spacing w:line="216" w:lineRule="auto"/>
        <w:ind w:left="720"/>
        <w:jc w:val="both"/>
        <w:rPr>
          <w:rFonts w:ascii="Calibri" w:hAnsi="Calibri" w:cs="Arial"/>
          <w:sz w:val="22"/>
          <w:szCs w:val="24"/>
        </w:rPr>
      </w:pPr>
      <w:r w:rsidRPr="005D43DF">
        <w:rPr>
          <w:rFonts w:ascii="Calibri" w:hAnsi="Calibri" w:cs="Arial"/>
          <w:b/>
          <w:sz w:val="22"/>
          <w:szCs w:val="24"/>
        </w:rPr>
        <w:t>“PRINCIPALS”</w:t>
      </w:r>
      <w:r>
        <w:rPr>
          <w:rFonts w:ascii="Calibri" w:hAnsi="Calibri" w:cs="Arial"/>
          <w:b/>
          <w:sz w:val="22"/>
          <w:szCs w:val="24"/>
        </w:rPr>
        <w:t>:</w:t>
      </w:r>
      <w:r w:rsidRPr="005D43DF">
        <w:rPr>
          <w:rFonts w:ascii="Calibri" w:hAnsi="Calibri" w:cs="Arial"/>
          <w:sz w:val="22"/>
          <w:szCs w:val="24"/>
        </w:rPr>
        <w:t xml:space="preserve"> individuals in a firm who possess legal responsibility for its management.  They may be owners, partners, corporate officers, associates, administrators, etc.</w:t>
      </w:r>
    </w:p>
    <w:p w:rsidR="00916D27" w:rsidRPr="005D43DF" w:rsidRDefault="00916D27" w:rsidP="00EC30A7">
      <w:pPr>
        <w:spacing w:line="216" w:lineRule="auto"/>
        <w:ind w:left="720"/>
        <w:rPr>
          <w:rFonts w:ascii="Calibri" w:hAnsi="Calibri" w:cs="Arial"/>
          <w:sz w:val="22"/>
          <w:szCs w:val="24"/>
        </w:rPr>
      </w:pPr>
    </w:p>
    <w:p w:rsidR="00916D27" w:rsidRPr="005D43DF" w:rsidRDefault="00916D27" w:rsidP="00EC30A7">
      <w:pPr>
        <w:spacing w:line="216" w:lineRule="auto"/>
        <w:ind w:left="720"/>
        <w:jc w:val="both"/>
        <w:rPr>
          <w:rFonts w:ascii="Calibri" w:hAnsi="Calibri" w:cs="Arial"/>
          <w:sz w:val="22"/>
          <w:szCs w:val="24"/>
        </w:rPr>
      </w:pPr>
      <w:r w:rsidRPr="005D43DF">
        <w:rPr>
          <w:rFonts w:ascii="Calibri" w:hAnsi="Calibri" w:cs="Arial"/>
          <w:b/>
          <w:sz w:val="22"/>
          <w:szCs w:val="24"/>
        </w:rPr>
        <w:t>“DISCIPLINE”</w:t>
      </w:r>
      <w:r>
        <w:rPr>
          <w:rFonts w:ascii="Calibri" w:hAnsi="Calibri" w:cs="Arial"/>
          <w:b/>
          <w:sz w:val="22"/>
          <w:szCs w:val="24"/>
        </w:rPr>
        <w:t>:</w:t>
      </w:r>
      <w:r>
        <w:rPr>
          <w:rFonts w:ascii="Calibri" w:hAnsi="Calibri" w:cs="Arial"/>
          <w:sz w:val="22"/>
          <w:szCs w:val="24"/>
        </w:rPr>
        <w:t xml:space="preserve"> </w:t>
      </w:r>
      <w:r w:rsidRPr="005D43DF">
        <w:rPr>
          <w:rFonts w:ascii="Calibri" w:hAnsi="Calibri" w:cs="Arial"/>
          <w:sz w:val="22"/>
          <w:szCs w:val="24"/>
        </w:rPr>
        <w:t xml:space="preserve">the primary technological capability of individuals in the responding firm.  Possession of an academic degree, professional registration, certification, or extensive experience </w:t>
      </w:r>
      <w:proofErr w:type="gramStart"/>
      <w:r w:rsidRPr="005D43DF">
        <w:rPr>
          <w:rFonts w:ascii="Calibri" w:hAnsi="Calibri" w:cs="Arial"/>
          <w:sz w:val="22"/>
          <w:szCs w:val="24"/>
        </w:rPr>
        <w:t>in particular field</w:t>
      </w:r>
      <w:proofErr w:type="gramEnd"/>
      <w:r w:rsidRPr="005D43DF">
        <w:rPr>
          <w:rFonts w:ascii="Calibri" w:hAnsi="Calibri" w:cs="Arial"/>
          <w:sz w:val="22"/>
          <w:szCs w:val="24"/>
        </w:rPr>
        <w:t xml:space="preserve"> of practice normally reflects an individual’s primary technical discipline.</w:t>
      </w:r>
    </w:p>
    <w:p w:rsidR="00916D27" w:rsidRPr="005D43DF" w:rsidRDefault="00916D27" w:rsidP="00EC30A7">
      <w:pPr>
        <w:spacing w:line="216" w:lineRule="auto"/>
        <w:ind w:left="720"/>
        <w:rPr>
          <w:rFonts w:ascii="Calibri" w:hAnsi="Calibri" w:cs="Arial"/>
          <w:sz w:val="22"/>
          <w:szCs w:val="24"/>
        </w:rPr>
      </w:pPr>
    </w:p>
    <w:p w:rsidR="00916D27" w:rsidRPr="005D43DF" w:rsidRDefault="00916D27" w:rsidP="00EC30A7">
      <w:pPr>
        <w:spacing w:line="216" w:lineRule="auto"/>
        <w:ind w:left="720"/>
        <w:jc w:val="both"/>
        <w:rPr>
          <w:rFonts w:ascii="Calibri" w:hAnsi="Calibri" w:cs="Arial"/>
          <w:sz w:val="22"/>
          <w:szCs w:val="24"/>
        </w:rPr>
      </w:pPr>
      <w:r w:rsidRPr="005D43DF">
        <w:rPr>
          <w:rFonts w:ascii="Calibri" w:hAnsi="Calibri" w:cs="Arial"/>
          <w:b/>
          <w:sz w:val="22"/>
          <w:szCs w:val="24"/>
        </w:rPr>
        <w:t>“KEY PERSONS, SPECIALISTS, AND INDIVIDUAL CONSULTANTS”</w:t>
      </w:r>
      <w:r>
        <w:rPr>
          <w:rFonts w:ascii="Calibri" w:hAnsi="Calibri" w:cs="Arial"/>
          <w:b/>
          <w:sz w:val="22"/>
          <w:szCs w:val="24"/>
        </w:rPr>
        <w:t>:</w:t>
      </w:r>
      <w:r w:rsidRPr="005D43DF">
        <w:rPr>
          <w:rFonts w:ascii="Calibri" w:hAnsi="Calibri" w:cs="Arial"/>
          <w:sz w:val="22"/>
          <w:szCs w:val="24"/>
        </w:rPr>
        <w:t xml:space="preserve"> individuals who will have MAJOR project responsibility or will provide UNUSUAL OR UNIQUE capabilities for the project under construction.</w:t>
      </w:r>
    </w:p>
    <w:p w:rsidR="00916D27" w:rsidRPr="005D43DF" w:rsidRDefault="00916D27" w:rsidP="00EC30A7">
      <w:pPr>
        <w:spacing w:line="216" w:lineRule="auto"/>
        <w:ind w:left="720"/>
        <w:rPr>
          <w:rFonts w:ascii="Calibri" w:hAnsi="Calibri" w:cs="Arial"/>
          <w:b/>
          <w:sz w:val="22"/>
          <w:szCs w:val="24"/>
        </w:rPr>
      </w:pPr>
    </w:p>
    <w:p w:rsidR="00916D27" w:rsidRPr="005D43DF" w:rsidRDefault="00916D27" w:rsidP="00EC30A7">
      <w:pPr>
        <w:pStyle w:val="BodyTextIndent"/>
        <w:spacing w:line="216" w:lineRule="auto"/>
        <w:rPr>
          <w:rFonts w:ascii="Calibri" w:hAnsi="Calibri" w:cs="Arial"/>
          <w:sz w:val="22"/>
          <w:szCs w:val="24"/>
        </w:rPr>
      </w:pPr>
      <w:r w:rsidRPr="005D43DF">
        <w:rPr>
          <w:rFonts w:ascii="Calibri" w:hAnsi="Calibri" w:cs="Arial"/>
          <w:b/>
          <w:sz w:val="22"/>
          <w:szCs w:val="24"/>
        </w:rPr>
        <w:t>“SUBSTANTIAL COMPLETION”</w:t>
      </w:r>
      <w:r>
        <w:rPr>
          <w:rFonts w:ascii="Calibri" w:hAnsi="Calibri" w:cs="Arial"/>
          <w:b/>
          <w:sz w:val="22"/>
          <w:szCs w:val="24"/>
        </w:rPr>
        <w:t>:</w:t>
      </w:r>
      <w:r w:rsidRPr="005D43DF">
        <w:rPr>
          <w:rFonts w:ascii="Calibri" w:hAnsi="Calibri" w:cs="Arial"/>
          <w:sz w:val="22"/>
          <w:szCs w:val="24"/>
        </w:rPr>
        <w:t xml:space="preserve"> th</w:t>
      </w:r>
      <w:r>
        <w:rPr>
          <w:rFonts w:ascii="Calibri" w:hAnsi="Calibri" w:cs="Arial"/>
          <w:sz w:val="22"/>
          <w:szCs w:val="24"/>
        </w:rPr>
        <w:t>e stage in the progress of the work when the w</w:t>
      </w:r>
      <w:r w:rsidRPr="005D43DF">
        <w:rPr>
          <w:rFonts w:ascii="Calibri" w:hAnsi="Calibri" w:cs="Arial"/>
          <w:sz w:val="22"/>
          <w:szCs w:val="24"/>
        </w:rPr>
        <w:t>ork or designated portion thereof is sufficiently complete in accordance with the Contract Documents so the Project, or designated portion thereof, can be occupied and used for its intended purpose.</w:t>
      </w:r>
    </w:p>
    <w:p w:rsidR="00916D27" w:rsidRPr="005D43DF" w:rsidRDefault="00916D27" w:rsidP="00EC30A7">
      <w:pPr>
        <w:pStyle w:val="BodyTextIndent"/>
        <w:spacing w:line="216" w:lineRule="auto"/>
        <w:rPr>
          <w:rFonts w:ascii="Calibri" w:hAnsi="Calibri" w:cs="Arial"/>
          <w:sz w:val="22"/>
          <w:szCs w:val="24"/>
        </w:rPr>
      </w:pPr>
    </w:p>
    <w:p w:rsidR="00916D27" w:rsidRPr="005D43DF" w:rsidRDefault="00916D27" w:rsidP="00EC30A7">
      <w:pPr>
        <w:spacing w:line="216" w:lineRule="auto"/>
        <w:ind w:left="720"/>
        <w:jc w:val="both"/>
        <w:rPr>
          <w:rFonts w:ascii="Calibri" w:hAnsi="Calibri" w:cs="Arial"/>
          <w:snapToGrid w:val="0"/>
          <w:sz w:val="22"/>
          <w:szCs w:val="24"/>
        </w:rPr>
      </w:pPr>
      <w:r>
        <w:rPr>
          <w:rFonts w:ascii="Calibri" w:hAnsi="Calibri" w:cs="Arial"/>
          <w:b/>
          <w:sz w:val="22"/>
          <w:szCs w:val="24"/>
        </w:rPr>
        <w:t>“ASSOCIATION”:</w:t>
      </w:r>
      <w:r>
        <w:rPr>
          <w:rFonts w:ascii="Calibri" w:hAnsi="Calibri" w:cs="Arial"/>
          <w:snapToGrid w:val="0"/>
          <w:sz w:val="22"/>
          <w:szCs w:val="24"/>
        </w:rPr>
        <w:t xml:space="preserve"> two</w:t>
      </w:r>
      <w:r w:rsidRPr="005D43DF">
        <w:rPr>
          <w:rFonts w:ascii="Calibri" w:hAnsi="Calibri" w:cs="Arial"/>
          <w:snapToGrid w:val="0"/>
          <w:sz w:val="22"/>
          <w:szCs w:val="24"/>
        </w:rPr>
        <w:t xml:space="preserve">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Pr="005D43DF">
        <w:rPr>
          <w:rFonts w:ascii="Calibri" w:hAnsi="Calibri" w:cs="Arial"/>
          <w:b/>
          <w:snapToGrid w:val="0"/>
          <w:sz w:val="22"/>
          <w:szCs w:val="24"/>
        </w:rPr>
        <w:t>A Prime/Subconsultant arrangement DOES NOT meet this definition.</w:t>
      </w:r>
    </w:p>
    <w:p w:rsidR="00916D27" w:rsidRPr="005D43DF" w:rsidRDefault="00916D27" w:rsidP="00EC30A7">
      <w:pPr>
        <w:spacing w:line="216" w:lineRule="auto"/>
        <w:ind w:left="720"/>
        <w:rPr>
          <w:rFonts w:ascii="Calibri" w:hAnsi="Calibri" w:cs="Arial"/>
          <w:sz w:val="22"/>
          <w:szCs w:val="24"/>
        </w:rPr>
      </w:pPr>
    </w:p>
    <w:p w:rsidR="00916D27" w:rsidRPr="005D43DF" w:rsidRDefault="00916D27" w:rsidP="00EC30A7">
      <w:pPr>
        <w:spacing w:line="216" w:lineRule="auto"/>
        <w:ind w:left="720"/>
        <w:jc w:val="both"/>
        <w:rPr>
          <w:rFonts w:ascii="Calibri" w:hAnsi="Calibri" w:cs="Arial"/>
          <w:b/>
          <w:sz w:val="22"/>
          <w:szCs w:val="24"/>
        </w:rPr>
      </w:pPr>
      <w:r w:rsidRPr="005D43DF">
        <w:rPr>
          <w:rFonts w:ascii="Calibri" w:hAnsi="Calibri" w:cs="Arial"/>
          <w:b/>
          <w:sz w:val="22"/>
          <w:szCs w:val="24"/>
        </w:rPr>
        <w:t>“PRIME”:</w:t>
      </w:r>
      <w:r w:rsidRPr="005D43DF">
        <w:rPr>
          <w:rFonts w:ascii="Calibri" w:hAnsi="Calibri" w:cs="Arial"/>
          <w:sz w:val="22"/>
          <w:szCs w:val="24"/>
        </w:rPr>
        <w:t xml:space="preserve">  </w:t>
      </w:r>
      <w:r w:rsidRPr="005D43DF">
        <w:rPr>
          <w:rFonts w:ascii="Calibri" w:hAnsi="Calibri" w:cs="Arial"/>
          <w:snapToGrid w:val="0"/>
          <w:sz w:val="22"/>
          <w:szCs w:val="24"/>
        </w:rPr>
        <w:t xml:space="preserve">The submitting A/E firm or the submitting A/E firm in association must have performed as the Prime responsible A/E for that Substantially Completed, and similar project for which they are claiming experience. </w:t>
      </w:r>
    </w:p>
    <w:p w:rsidR="00916D27" w:rsidRPr="005D43DF" w:rsidRDefault="00916D27" w:rsidP="00DF2A90">
      <w:pPr>
        <w:spacing w:line="216" w:lineRule="auto"/>
        <w:rPr>
          <w:rFonts w:ascii="Calibri" w:hAnsi="Calibri" w:cs="Arial"/>
          <w:b/>
          <w:sz w:val="22"/>
          <w:szCs w:val="24"/>
        </w:rPr>
      </w:pPr>
    </w:p>
    <w:p w:rsidR="00916D27" w:rsidRPr="000375DF" w:rsidRDefault="00916D27" w:rsidP="000375DF">
      <w:pPr>
        <w:spacing w:line="216" w:lineRule="auto"/>
        <w:ind w:left="720"/>
        <w:rPr>
          <w:rFonts w:ascii="Calibri" w:hAnsi="Calibri" w:cs="Arial"/>
          <w:sz w:val="22"/>
          <w:szCs w:val="24"/>
        </w:rPr>
      </w:pPr>
      <w:r w:rsidRPr="005D43DF">
        <w:rPr>
          <w:rFonts w:ascii="Calibri" w:hAnsi="Calibri" w:cs="Arial"/>
          <w:b/>
          <w:sz w:val="22"/>
          <w:szCs w:val="24"/>
        </w:rPr>
        <w:t>“</w:t>
      </w:r>
      <w:proofErr w:type="gramStart"/>
      <w:r w:rsidRPr="005D43DF">
        <w:rPr>
          <w:rFonts w:ascii="Calibri" w:hAnsi="Calibri" w:cs="Arial"/>
          <w:b/>
          <w:sz w:val="22"/>
          <w:szCs w:val="24"/>
        </w:rPr>
        <w:t>NON MANDATORY</w:t>
      </w:r>
      <w:proofErr w:type="gramEnd"/>
      <w:r w:rsidRPr="005D43DF">
        <w:rPr>
          <w:rFonts w:ascii="Calibri" w:hAnsi="Calibri" w:cs="Arial"/>
          <w:b/>
          <w:sz w:val="22"/>
          <w:szCs w:val="24"/>
        </w:rPr>
        <w:t>”</w:t>
      </w:r>
      <w:r>
        <w:rPr>
          <w:rFonts w:ascii="Calibri" w:hAnsi="Calibri" w:cs="Arial"/>
          <w:b/>
          <w:sz w:val="22"/>
          <w:szCs w:val="24"/>
        </w:rPr>
        <w:t>:</w:t>
      </w:r>
      <w:r w:rsidRPr="005D43DF">
        <w:rPr>
          <w:rFonts w:ascii="Calibri" w:hAnsi="Calibri" w:cs="Arial"/>
          <w:b/>
          <w:sz w:val="22"/>
          <w:szCs w:val="24"/>
        </w:rPr>
        <w:t xml:space="preserve"> </w:t>
      </w:r>
      <w:r w:rsidRPr="005D43DF">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r w:rsidRPr="005D43DF">
        <w:rPr>
          <w:rFonts w:ascii="Calibri" w:hAnsi="Calibri" w:cs="Arial"/>
          <w:b/>
          <w:sz w:val="22"/>
          <w:szCs w:val="24"/>
        </w:rPr>
        <w:br w:type="page"/>
      </w:r>
    </w:p>
    <w:p w:rsidR="00916D27" w:rsidRPr="005D43DF" w:rsidRDefault="00916D27" w:rsidP="00A038D6">
      <w:pPr>
        <w:jc w:val="center"/>
        <w:rPr>
          <w:rFonts w:ascii="Calibri" w:hAnsi="Calibri" w:cs="Arial"/>
          <w:b/>
          <w:sz w:val="22"/>
          <w:szCs w:val="24"/>
        </w:rPr>
      </w:pPr>
    </w:p>
    <w:p w:rsidR="00916D27" w:rsidRPr="005D43DF" w:rsidRDefault="00916D27" w:rsidP="00A038D6">
      <w:pPr>
        <w:jc w:val="center"/>
        <w:rPr>
          <w:rFonts w:ascii="Calibri" w:hAnsi="Calibri" w:cs="Arial"/>
          <w:b/>
          <w:sz w:val="28"/>
          <w:szCs w:val="24"/>
        </w:rPr>
      </w:pPr>
      <w:r w:rsidRPr="005D43DF">
        <w:rPr>
          <w:rFonts w:ascii="Calibri" w:hAnsi="Calibri" w:cs="Arial"/>
          <w:b/>
          <w:sz w:val="28"/>
          <w:szCs w:val="24"/>
        </w:rPr>
        <w:t>INSTRUCTIONS FOR FILING</w:t>
      </w:r>
    </w:p>
    <w:p w:rsidR="00916D27" w:rsidRPr="005D43DF" w:rsidRDefault="00916D27" w:rsidP="00A038D6">
      <w:pPr>
        <w:jc w:val="center"/>
        <w:rPr>
          <w:rFonts w:ascii="Calibri" w:hAnsi="Calibri" w:cs="Arial"/>
          <w:sz w:val="22"/>
          <w:szCs w:val="22"/>
        </w:rPr>
      </w:pPr>
    </w:p>
    <w:p w:rsidR="00916D27" w:rsidRPr="005D43DF" w:rsidRDefault="00916D27" w:rsidP="00EC30A7">
      <w:pPr>
        <w:spacing w:line="18" w:lineRule="atLeast"/>
        <w:jc w:val="both"/>
        <w:rPr>
          <w:rFonts w:ascii="Calibri" w:hAnsi="Calibri" w:cs="Arial"/>
          <w:sz w:val="22"/>
          <w:szCs w:val="22"/>
        </w:rPr>
      </w:pPr>
      <w:r w:rsidRPr="005D43DF">
        <w:rPr>
          <w:rFonts w:ascii="Calibri" w:hAnsi="Calibri" w:cs="Arial"/>
          <w:sz w:val="22"/>
          <w:szCs w:val="22"/>
        </w:rPr>
        <w:t xml:space="preserve">The forms provided indicate what information is desired and the format in which it is to be presented. </w:t>
      </w:r>
      <w:r>
        <w:rPr>
          <w:rFonts w:ascii="Calibri" w:hAnsi="Calibri" w:cs="Arial"/>
          <w:sz w:val="22"/>
          <w:szCs w:val="22"/>
        </w:rPr>
        <w:t>Please feel free to use your preferred computer application for creating this document while maintaining the outline and required information.</w:t>
      </w:r>
      <w:r w:rsidRPr="005D43DF">
        <w:rPr>
          <w:rFonts w:ascii="Calibri" w:hAnsi="Calibri" w:cs="Arial"/>
          <w:sz w:val="22"/>
          <w:szCs w:val="22"/>
        </w:rPr>
        <w:t xml:space="preserve"> Numbered paragraphs below correspond to numbers contained in the form.</w:t>
      </w:r>
      <w:r>
        <w:rPr>
          <w:rFonts w:ascii="Calibri" w:hAnsi="Calibri" w:cs="Arial"/>
          <w:sz w:val="22"/>
          <w:szCs w:val="22"/>
        </w:rPr>
        <w:t xml:space="preserve"> </w:t>
      </w:r>
    </w:p>
    <w:p w:rsidR="00916D27" w:rsidRPr="005D43DF" w:rsidRDefault="00916D27" w:rsidP="00EC30A7">
      <w:pPr>
        <w:spacing w:line="18" w:lineRule="atLeast"/>
        <w:jc w:val="both"/>
        <w:rPr>
          <w:rFonts w:ascii="Calibri" w:hAnsi="Calibri" w:cs="Arial"/>
          <w:sz w:val="22"/>
          <w:szCs w:val="22"/>
        </w:rPr>
      </w:pPr>
    </w:p>
    <w:p w:rsidR="00916D27" w:rsidRPr="006A3432" w:rsidRDefault="00916D27" w:rsidP="00EC30A7">
      <w:pPr>
        <w:spacing w:line="18" w:lineRule="atLeast"/>
        <w:jc w:val="both"/>
        <w:rPr>
          <w:rFonts w:ascii="Calibri" w:hAnsi="Calibri" w:cs="Arial"/>
          <w:b/>
          <w:sz w:val="22"/>
          <w:szCs w:val="22"/>
          <w:u w:val="single"/>
        </w:rPr>
      </w:pPr>
      <w:r w:rsidRPr="006A3432">
        <w:rPr>
          <w:rFonts w:ascii="Calibri" w:hAnsi="Calibri" w:cs="Arial"/>
          <w:b/>
          <w:sz w:val="22"/>
          <w:szCs w:val="22"/>
        </w:rPr>
        <w:t xml:space="preserve">THE NUMBER OF PAGES FOR THE COMPLETED QUALIFICATION SOLICITATION SUBMITTAL </w:t>
      </w:r>
      <w:r w:rsidRPr="006A3432">
        <w:rPr>
          <w:rFonts w:ascii="Calibri" w:hAnsi="Calibri" w:cs="Arial"/>
          <w:b/>
          <w:sz w:val="22"/>
          <w:szCs w:val="22"/>
          <w:u w:val="single"/>
        </w:rPr>
        <w:t xml:space="preserve">MAY NOT EXCEED SEVENTEEN (17) </w:t>
      </w:r>
      <w:proofErr w:type="gramStart"/>
      <w:r w:rsidRPr="006A3432">
        <w:rPr>
          <w:rFonts w:ascii="Calibri" w:hAnsi="Calibri" w:cs="Arial"/>
          <w:b/>
          <w:sz w:val="22"/>
          <w:szCs w:val="22"/>
          <w:u w:val="single"/>
        </w:rPr>
        <w:t xml:space="preserve">PAGES, </w:t>
      </w:r>
      <w:r w:rsidRPr="006A3432">
        <w:rPr>
          <w:rFonts w:ascii="Calibri" w:hAnsi="Calibri" w:cs="Arial"/>
          <w:b/>
          <w:sz w:val="22"/>
          <w:szCs w:val="22"/>
        </w:rPr>
        <w:t xml:space="preserve"> </w:t>
      </w:r>
      <w:r w:rsidRPr="006A3432">
        <w:rPr>
          <w:rFonts w:ascii="Calibri" w:hAnsi="Calibri" w:cs="Arial"/>
          <w:b/>
          <w:sz w:val="22"/>
          <w:szCs w:val="22"/>
          <w:u w:val="single"/>
        </w:rPr>
        <w:t>MINIMUM</w:t>
      </w:r>
      <w:proofErr w:type="gramEnd"/>
      <w:r w:rsidRPr="006A3432">
        <w:rPr>
          <w:rFonts w:ascii="Calibri" w:hAnsi="Calibri" w:cs="Arial"/>
          <w:b/>
          <w:sz w:val="22"/>
          <w:szCs w:val="22"/>
          <w:u w:val="single"/>
        </w:rPr>
        <w:t xml:space="preserve"> FONT SIZE OF 8.</w:t>
      </w:r>
    </w:p>
    <w:p w:rsidR="00916D27" w:rsidRPr="005D43DF" w:rsidRDefault="00916D27" w:rsidP="00EC30A7">
      <w:pPr>
        <w:spacing w:line="18" w:lineRule="atLeast"/>
        <w:rPr>
          <w:rFonts w:ascii="Calibri" w:hAnsi="Calibri" w:cs="Arial"/>
          <w:sz w:val="22"/>
          <w:szCs w:val="22"/>
        </w:rPr>
      </w:pPr>
    </w:p>
    <w:p w:rsidR="00916D27" w:rsidRPr="005D43DF" w:rsidRDefault="00916D27" w:rsidP="00E843D5">
      <w:pPr>
        <w:pStyle w:val="Heading2"/>
        <w:numPr>
          <w:ilvl w:val="0"/>
          <w:numId w:val="11"/>
        </w:numPr>
        <w:spacing w:line="18" w:lineRule="atLeast"/>
        <w:jc w:val="left"/>
        <w:rPr>
          <w:rFonts w:ascii="Calibri" w:hAnsi="Calibri" w:cs="Arial"/>
          <w:sz w:val="24"/>
          <w:szCs w:val="22"/>
        </w:rPr>
      </w:pPr>
      <w:r w:rsidRPr="005D43DF">
        <w:rPr>
          <w:rFonts w:ascii="Calibri" w:hAnsi="Calibri" w:cs="Arial"/>
          <w:sz w:val="24"/>
          <w:szCs w:val="22"/>
        </w:rPr>
        <w:t xml:space="preserve">  PRIME FIRM(S) – INCLUDING ASSOCIATION FIRM(S)</w:t>
      </w:r>
    </w:p>
    <w:p w:rsidR="00916D27" w:rsidRPr="005D43DF" w:rsidRDefault="00916D27" w:rsidP="00456CEA">
      <w:pPr>
        <w:spacing w:line="18" w:lineRule="atLeast"/>
        <w:ind w:left="450"/>
        <w:jc w:val="both"/>
        <w:rPr>
          <w:rFonts w:ascii="Calibri" w:hAnsi="Calibri" w:cs="Arial"/>
          <w:sz w:val="22"/>
          <w:szCs w:val="22"/>
        </w:rPr>
      </w:pPr>
      <w:r w:rsidRPr="005D43DF">
        <w:rPr>
          <w:rFonts w:ascii="Calibri" w:hAnsi="Calibri" w:cs="Arial"/>
          <w:sz w:val="22"/>
          <w:szCs w:val="22"/>
        </w:rPr>
        <w:t>Indicate firm name, address</w:t>
      </w:r>
      <w:r>
        <w:rPr>
          <w:rFonts w:ascii="Calibri" w:hAnsi="Calibri" w:cs="Arial"/>
          <w:sz w:val="22"/>
          <w:szCs w:val="22"/>
        </w:rPr>
        <w:t xml:space="preserve">, city, </w:t>
      </w:r>
      <w:r w:rsidRPr="005D43DF">
        <w:rPr>
          <w:rFonts w:ascii="Calibri" w:hAnsi="Calibri" w:cs="Arial"/>
          <w:sz w:val="22"/>
          <w:szCs w:val="22"/>
        </w:rPr>
        <w:t>state</w:t>
      </w:r>
      <w:r>
        <w:rPr>
          <w:rFonts w:ascii="Calibri" w:hAnsi="Calibri" w:cs="Arial"/>
          <w:sz w:val="22"/>
          <w:szCs w:val="22"/>
        </w:rPr>
        <w:t>, and zip code</w:t>
      </w:r>
      <w:r w:rsidRPr="005D43DF">
        <w:rPr>
          <w:rFonts w:ascii="Calibri" w:hAnsi="Calibri" w:cs="Arial"/>
          <w:sz w:val="22"/>
          <w:szCs w:val="22"/>
        </w:rPr>
        <w:t xml:space="preserve"> of the Prime firm(s) which is (are) submitting this qualification for the project as well as a firm’s contact name, title, telephone and e-mail address.  </w:t>
      </w:r>
    </w:p>
    <w:p w:rsidR="00916D27" w:rsidRPr="005D43DF" w:rsidRDefault="00916D27" w:rsidP="00456CEA">
      <w:pPr>
        <w:spacing w:line="18" w:lineRule="atLeast"/>
        <w:ind w:left="450"/>
        <w:jc w:val="both"/>
        <w:rPr>
          <w:rFonts w:ascii="Calibri" w:hAnsi="Calibri" w:cs="Arial"/>
          <w:sz w:val="22"/>
          <w:szCs w:val="22"/>
        </w:rPr>
      </w:pPr>
    </w:p>
    <w:p w:rsidR="00916D27" w:rsidRPr="005D43DF" w:rsidRDefault="00916D27" w:rsidP="00456CEA">
      <w:pPr>
        <w:spacing w:line="18" w:lineRule="atLeast"/>
        <w:ind w:left="450"/>
        <w:jc w:val="both"/>
        <w:rPr>
          <w:rFonts w:ascii="Calibri" w:hAnsi="Calibri" w:cs="Arial"/>
          <w:sz w:val="22"/>
          <w:szCs w:val="22"/>
        </w:rPr>
      </w:pPr>
      <w:r w:rsidRPr="005D43DF">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p w:rsidR="00916D27" w:rsidRPr="005D43DF" w:rsidRDefault="00916D27" w:rsidP="00456CEA">
      <w:pPr>
        <w:spacing w:line="18" w:lineRule="atLeast"/>
        <w:ind w:left="450"/>
        <w:jc w:val="both"/>
        <w:rPr>
          <w:rFonts w:ascii="Calibri" w:hAnsi="Calibri" w:cs="Arial"/>
          <w:b/>
          <w:sz w:val="22"/>
          <w:szCs w:val="22"/>
        </w:rPr>
      </w:pPr>
    </w:p>
    <w:p w:rsidR="00916D27" w:rsidRPr="005D43DF" w:rsidRDefault="00916D27" w:rsidP="00456CEA">
      <w:pPr>
        <w:spacing w:line="18" w:lineRule="atLeast"/>
        <w:ind w:left="450"/>
        <w:jc w:val="both"/>
        <w:rPr>
          <w:rFonts w:ascii="Calibri" w:hAnsi="Calibri" w:cs="Arial"/>
          <w:sz w:val="22"/>
          <w:szCs w:val="22"/>
        </w:rPr>
      </w:pPr>
      <w:r w:rsidRPr="005D43DF">
        <w:rPr>
          <w:rFonts w:ascii="Calibri" w:hAnsi="Calibri" w:cs="Arial"/>
          <w:sz w:val="22"/>
          <w:szCs w:val="22"/>
        </w:rPr>
        <w:t>Firms in association must also fill out this section.</w:t>
      </w:r>
    </w:p>
    <w:p w:rsidR="00916D27" w:rsidRPr="005D43DF" w:rsidRDefault="00916D27" w:rsidP="00456CEA">
      <w:pPr>
        <w:spacing w:line="18" w:lineRule="atLeast"/>
        <w:ind w:left="450"/>
        <w:jc w:val="both"/>
        <w:rPr>
          <w:rFonts w:ascii="Calibri" w:hAnsi="Calibri" w:cs="Arial"/>
          <w:sz w:val="22"/>
          <w:szCs w:val="22"/>
        </w:rPr>
      </w:pPr>
    </w:p>
    <w:p w:rsidR="00916D27" w:rsidRPr="005D43DF" w:rsidRDefault="00916D27" w:rsidP="00456CEA">
      <w:pPr>
        <w:spacing w:line="18" w:lineRule="atLeast"/>
        <w:ind w:left="450"/>
        <w:jc w:val="both"/>
        <w:rPr>
          <w:rFonts w:ascii="Calibri" w:hAnsi="Calibri" w:cs="Arial"/>
          <w:sz w:val="22"/>
          <w:szCs w:val="22"/>
        </w:rPr>
      </w:pPr>
      <w:r w:rsidRPr="005D43DF">
        <w:rPr>
          <w:rFonts w:ascii="Calibri" w:hAnsi="Calibri" w:cs="Arial"/>
          <w:sz w:val="22"/>
          <w:szCs w:val="22"/>
        </w:rPr>
        <w:t>Add additional blocks or rows for additional Prime firms and offices as needed.</w:t>
      </w:r>
    </w:p>
    <w:p w:rsidR="00916D27" w:rsidRPr="005D43DF" w:rsidRDefault="00916D27" w:rsidP="00EC30A7">
      <w:pPr>
        <w:spacing w:line="18" w:lineRule="atLeast"/>
        <w:jc w:val="both"/>
        <w:rPr>
          <w:rFonts w:ascii="Calibri" w:hAnsi="Calibri" w:cs="Arial"/>
          <w:sz w:val="22"/>
          <w:szCs w:val="22"/>
        </w:rPr>
      </w:pPr>
    </w:p>
    <w:p w:rsidR="00916D27" w:rsidRPr="005D43DF" w:rsidRDefault="00916D27"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ORGANIZATIONAL CHART SHOWING FIRMS, LEAD STAFF AND DISCIPLINES</w:t>
      </w:r>
    </w:p>
    <w:p w:rsidR="00916D27" w:rsidRPr="005D43DF" w:rsidRDefault="00916D27" w:rsidP="00456CEA">
      <w:pPr>
        <w:spacing w:line="18" w:lineRule="atLeast"/>
        <w:ind w:left="450"/>
        <w:jc w:val="both"/>
        <w:rPr>
          <w:rFonts w:ascii="Calibri" w:hAnsi="Calibri" w:cs="Arial"/>
          <w:b/>
          <w:sz w:val="22"/>
          <w:szCs w:val="22"/>
        </w:rPr>
      </w:pPr>
      <w:r w:rsidRPr="005D43DF">
        <w:rPr>
          <w:rFonts w:ascii="Calibri" w:hAnsi="Calibri" w:cs="Arial"/>
          <w:sz w:val="22"/>
          <w:szCs w:val="22"/>
        </w:rPr>
        <w:t>Graphically show the individual members of the team, the services, disciplines</w:t>
      </w:r>
      <w:r>
        <w:rPr>
          <w:rFonts w:ascii="Calibri" w:hAnsi="Calibri" w:cs="Arial"/>
          <w:sz w:val="22"/>
          <w:szCs w:val="22"/>
        </w:rPr>
        <w:t>,</w:t>
      </w:r>
      <w:r w:rsidRPr="005D43DF">
        <w:rPr>
          <w:rFonts w:ascii="Calibri" w:hAnsi="Calibri" w:cs="Arial"/>
          <w:sz w:val="22"/>
          <w:szCs w:val="22"/>
        </w:rPr>
        <w:t xml:space="preserve">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916D27" w:rsidRPr="005D43DF" w:rsidRDefault="00916D27" w:rsidP="00EC30A7">
      <w:pPr>
        <w:pStyle w:val="Header"/>
        <w:tabs>
          <w:tab w:val="clear" w:pos="4320"/>
          <w:tab w:val="clear" w:pos="8640"/>
        </w:tabs>
        <w:spacing w:line="18" w:lineRule="atLeast"/>
        <w:rPr>
          <w:rFonts w:ascii="Calibri" w:hAnsi="Calibri" w:cs="Arial"/>
          <w:sz w:val="22"/>
          <w:szCs w:val="22"/>
        </w:rPr>
      </w:pPr>
    </w:p>
    <w:p w:rsidR="00916D27" w:rsidRPr="005D43DF" w:rsidRDefault="00916D27" w:rsidP="00456CEA">
      <w:pPr>
        <w:pStyle w:val="Heading2"/>
        <w:numPr>
          <w:ilvl w:val="0"/>
          <w:numId w:val="11"/>
        </w:numPr>
        <w:tabs>
          <w:tab w:val="clear" w:pos="360"/>
          <w:tab w:val="num" w:pos="450"/>
        </w:tabs>
        <w:spacing w:line="18" w:lineRule="atLeast"/>
        <w:jc w:val="left"/>
        <w:rPr>
          <w:rFonts w:ascii="Calibri" w:hAnsi="Calibri" w:cs="Arial"/>
          <w:sz w:val="24"/>
          <w:szCs w:val="22"/>
        </w:rPr>
      </w:pPr>
      <w:r w:rsidRPr="005D43DF">
        <w:rPr>
          <w:rFonts w:ascii="Calibri" w:hAnsi="Calibri" w:cs="Arial"/>
          <w:sz w:val="24"/>
          <w:szCs w:val="22"/>
        </w:rPr>
        <w:t>TEAM MATRIX</w:t>
      </w:r>
    </w:p>
    <w:p w:rsidR="00916D27" w:rsidRPr="005D43DF" w:rsidRDefault="00916D27" w:rsidP="00EC30A7">
      <w:pPr>
        <w:spacing w:line="18" w:lineRule="atLeast"/>
        <w:ind w:left="360"/>
        <w:jc w:val="both"/>
        <w:rPr>
          <w:rFonts w:ascii="Calibri" w:hAnsi="Calibri" w:cs="Arial"/>
          <w:sz w:val="22"/>
          <w:szCs w:val="22"/>
        </w:rPr>
      </w:pPr>
    </w:p>
    <w:p w:rsidR="00916D27" w:rsidRPr="005D43DF" w:rsidRDefault="00916D27" w:rsidP="00456CEA">
      <w:pPr>
        <w:spacing w:line="18" w:lineRule="atLeast"/>
        <w:ind w:left="720" w:hanging="270"/>
        <w:jc w:val="both"/>
        <w:rPr>
          <w:rFonts w:ascii="Calibri" w:hAnsi="Calibri" w:cs="Arial"/>
          <w:sz w:val="22"/>
          <w:szCs w:val="22"/>
        </w:rPr>
      </w:pPr>
      <w:r w:rsidRPr="005D43DF">
        <w:rPr>
          <w:rFonts w:ascii="Calibri" w:hAnsi="Calibri" w:cs="Arial"/>
          <w:sz w:val="22"/>
          <w:szCs w:val="22"/>
        </w:rPr>
        <w:t>FIRM INFORMATION.</w:t>
      </w:r>
    </w:p>
    <w:p w:rsidR="00916D27" w:rsidRPr="005D43DF" w:rsidRDefault="00916D27" w:rsidP="00456CEA">
      <w:pPr>
        <w:spacing w:line="18" w:lineRule="atLeast"/>
        <w:ind w:left="900"/>
        <w:jc w:val="both"/>
        <w:rPr>
          <w:rFonts w:ascii="Calibri" w:hAnsi="Calibri" w:cs="Arial"/>
          <w:sz w:val="22"/>
          <w:szCs w:val="22"/>
        </w:rPr>
      </w:pPr>
      <w:r w:rsidRPr="005D43DF">
        <w:rPr>
          <w:rFonts w:ascii="Calibri" w:hAnsi="Calibri" w:cs="Arial"/>
          <w:sz w:val="22"/>
          <w:szCs w:val="22"/>
        </w:rPr>
        <w:t>Indicate firm name, address, city, State and Wisconsin MBE status of each of the firm(s) on the team.   Indicate offices of the same firm in different cities separately.</w:t>
      </w:r>
    </w:p>
    <w:p w:rsidR="00916D27" w:rsidRPr="005D43DF" w:rsidRDefault="00916D27" w:rsidP="00EC30A7">
      <w:pPr>
        <w:spacing w:line="18" w:lineRule="atLeast"/>
        <w:rPr>
          <w:rFonts w:ascii="Calibri" w:hAnsi="Calibri" w:cs="Arial"/>
          <w:sz w:val="22"/>
          <w:szCs w:val="22"/>
        </w:rPr>
      </w:pPr>
    </w:p>
    <w:p w:rsidR="00916D27" w:rsidRPr="005D43DF" w:rsidRDefault="00916D27" w:rsidP="00456CEA">
      <w:pPr>
        <w:spacing w:line="18" w:lineRule="atLeast"/>
        <w:ind w:left="720" w:hanging="270"/>
        <w:jc w:val="both"/>
        <w:rPr>
          <w:rFonts w:ascii="Calibri" w:hAnsi="Calibri" w:cs="Arial"/>
          <w:sz w:val="22"/>
          <w:szCs w:val="22"/>
        </w:rPr>
      </w:pPr>
      <w:r w:rsidRPr="005D43DF">
        <w:rPr>
          <w:rFonts w:ascii="Calibri" w:hAnsi="Calibri" w:cs="Arial"/>
          <w:sz w:val="22"/>
          <w:szCs w:val="22"/>
        </w:rPr>
        <w:t>STAFF NAME AND REGISTRATION / CREDENTIAL.</w:t>
      </w:r>
    </w:p>
    <w:p w:rsidR="00916D27" w:rsidRPr="005D43DF" w:rsidRDefault="00916D27" w:rsidP="00456CEA">
      <w:pPr>
        <w:spacing w:line="18" w:lineRule="atLeast"/>
        <w:ind w:left="900"/>
        <w:rPr>
          <w:rFonts w:ascii="Calibri" w:hAnsi="Calibri" w:cs="Arial"/>
          <w:sz w:val="22"/>
          <w:szCs w:val="22"/>
        </w:rPr>
      </w:pPr>
      <w:r w:rsidRPr="005D43DF">
        <w:rPr>
          <w:rFonts w:ascii="Calibri" w:hAnsi="Calibri" w:cs="Arial"/>
          <w:sz w:val="22"/>
          <w:szCs w:val="22"/>
        </w:rPr>
        <w:t xml:space="preserve">Indicate </w:t>
      </w:r>
      <w:r w:rsidRPr="005D43DF">
        <w:rPr>
          <w:rFonts w:ascii="Calibri" w:hAnsi="Calibri" w:cs="Arial"/>
          <w:b/>
          <w:sz w:val="22"/>
          <w:szCs w:val="22"/>
        </w:rPr>
        <w:t>ALL</w:t>
      </w:r>
      <w:r w:rsidRPr="005D43DF">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916D27" w:rsidRPr="005D43DF" w:rsidRDefault="00916D27" w:rsidP="00EC30A7">
      <w:pPr>
        <w:spacing w:line="18" w:lineRule="atLeast"/>
        <w:rPr>
          <w:rFonts w:ascii="Calibri" w:hAnsi="Calibri" w:cs="Arial"/>
          <w:sz w:val="22"/>
          <w:szCs w:val="22"/>
        </w:rPr>
      </w:pPr>
    </w:p>
    <w:p w:rsidR="00916D27" w:rsidRPr="005D43DF" w:rsidRDefault="00916D27" w:rsidP="00C56CF1">
      <w:pPr>
        <w:spacing w:line="18" w:lineRule="atLeast"/>
        <w:ind w:left="720"/>
        <w:rPr>
          <w:rFonts w:ascii="Calibri" w:hAnsi="Calibri" w:cs="Arial"/>
          <w:sz w:val="22"/>
          <w:szCs w:val="22"/>
        </w:rPr>
      </w:pPr>
      <w:r w:rsidRPr="005D43DF">
        <w:rPr>
          <w:rFonts w:ascii="Calibri" w:hAnsi="Calibri" w:cs="Arial"/>
          <w:sz w:val="22"/>
          <w:szCs w:val="22"/>
        </w:rPr>
        <w:br w:type="page"/>
      </w:r>
      <w:r w:rsidRPr="005D43DF">
        <w:rPr>
          <w:rFonts w:ascii="Calibri" w:hAnsi="Calibri" w:cs="Arial"/>
          <w:sz w:val="22"/>
          <w:szCs w:val="22"/>
        </w:rPr>
        <w:lastRenderedPageBreak/>
        <w:t>PROJECT DISCIPLINE / ROLE FOR THIS PROJECT</w:t>
      </w:r>
    </w:p>
    <w:p w:rsidR="00916D27" w:rsidRPr="005D43DF" w:rsidRDefault="00916D27" w:rsidP="00C56CF1">
      <w:pPr>
        <w:spacing w:line="18" w:lineRule="atLeast"/>
        <w:ind w:left="720"/>
        <w:rPr>
          <w:rFonts w:ascii="Calibri" w:hAnsi="Calibri" w:cs="Arial"/>
          <w:sz w:val="22"/>
          <w:szCs w:val="22"/>
        </w:rPr>
      </w:pPr>
    </w:p>
    <w:p w:rsidR="00916D27" w:rsidRPr="005D43DF" w:rsidRDefault="00916D27" w:rsidP="00C56CF1">
      <w:pPr>
        <w:tabs>
          <w:tab w:val="left" w:pos="1440"/>
          <w:tab w:val="left" w:pos="5490"/>
        </w:tabs>
        <w:spacing w:line="18" w:lineRule="atLeast"/>
        <w:ind w:left="1440"/>
        <w:rPr>
          <w:rFonts w:ascii="Calibri" w:hAnsi="Calibri" w:cs="Arial"/>
          <w:b/>
          <w:sz w:val="22"/>
          <w:szCs w:val="22"/>
        </w:rPr>
      </w:pPr>
      <w:r w:rsidRPr="005D43DF">
        <w:rPr>
          <w:rFonts w:ascii="Calibri" w:hAnsi="Calibri" w:cs="Arial"/>
          <w:b/>
          <w:sz w:val="22"/>
          <w:szCs w:val="22"/>
        </w:rPr>
        <w:t>Discipline Key</w:t>
      </w:r>
      <w:r w:rsidRPr="005D43DF">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916D27"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Architect</w:t>
            </w:r>
          </w:p>
        </w:tc>
        <w:tc>
          <w:tcPr>
            <w:tcW w:w="1219" w:type="dxa"/>
            <w:tcBorders>
              <w:left w:val="single" w:sz="4" w:space="0" w:color="auto"/>
              <w:righ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Principal in Charge</w:t>
            </w:r>
          </w:p>
        </w:tc>
      </w:tr>
      <w:tr w:rsidR="00916D27"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Civil Engineer</w:t>
            </w:r>
          </w:p>
        </w:tc>
        <w:tc>
          <w:tcPr>
            <w:tcW w:w="1219" w:type="dxa"/>
            <w:tcBorders>
              <w:left w:val="single" w:sz="4" w:space="0" w:color="auto"/>
              <w:righ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Manager</w:t>
            </w:r>
          </w:p>
        </w:tc>
      </w:tr>
      <w:tr w:rsidR="00916D27" w:rsidRPr="005D43DF" w:rsidTr="00B31A85">
        <w:trPr>
          <w:trHeight w:val="422"/>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Electrical Engineer</w:t>
            </w:r>
          </w:p>
        </w:tc>
        <w:tc>
          <w:tcPr>
            <w:tcW w:w="1219" w:type="dxa"/>
            <w:tcBorders>
              <w:left w:val="single" w:sz="4" w:space="0" w:color="auto"/>
              <w:righ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PA</w:t>
            </w:r>
          </w:p>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Project Architect </w:t>
            </w:r>
          </w:p>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Project Engineer</w:t>
            </w:r>
          </w:p>
        </w:tc>
      </w:tr>
      <w:tr w:rsidR="00916D27"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Fire Protection Engineer</w:t>
            </w:r>
          </w:p>
        </w:tc>
        <w:tc>
          <w:tcPr>
            <w:tcW w:w="1219" w:type="dxa"/>
            <w:tcBorders>
              <w:left w:val="single" w:sz="4" w:space="0" w:color="auto"/>
              <w:righ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 xml:space="preserve">DA </w:t>
            </w:r>
          </w:p>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Architect</w:t>
            </w:r>
          </w:p>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Design Engineer</w:t>
            </w:r>
          </w:p>
        </w:tc>
      </w:tr>
      <w:tr w:rsidR="00916D27"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Landscape Architect</w:t>
            </w:r>
          </w:p>
        </w:tc>
        <w:tc>
          <w:tcPr>
            <w:tcW w:w="1219" w:type="dxa"/>
            <w:tcBorders>
              <w:left w:val="single" w:sz="4" w:space="0" w:color="auto"/>
              <w:righ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Construction Administration</w:t>
            </w:r>
          </w:p>
        </w:tc>
      </w:tr>
      <w:tr w:rsidR="00916D27"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Mechanical Engineer</w:t>
            </w:r>
          </w:p>
        </w:tc>
        <w:tc>
          <w:tcPr>
            <w:tcW w:w="1219" w:type="dxa"/>
            <w:tcBorders>
              <w:lef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916D27" w:rsidRPr="005D43DF" w:rsidRDefault="00916D27" w:rsidP="00B31A85">
            <w:pPr>
              <w:tabs>
                <w:tab w:val="left" w:pos="1440"/>
              </w:tabs>
              <w:spacing w:line="18" w:lineRule="atLeast"/>
              <w:rPr>
                <w:rFonts w:ascii="Calibri" w:hAnsi="Calibri" w:cs="Arial"/>
                <w:sz w:val="22"/>
                <w:szCs w:val="22"/>
              </w:rPr>
            </w:pPr>
          </w:p>
        </w:tc>
        <w:tc>
          <w:tcPr>
            <w:tcW w:w="2700" w:type="dxa"/>
            <w:tcBorders>
              <w:top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r>
      <w:tr w:rsidR="00916D27" w:rsidRPr="005D43DF" w:rsidTr="00B31A85">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Plumbing Engineer</w:t>
            </w:r>
          </w:p>
        </w:tc>
        <w:tc>
          <w:tcPr>
            <w:tcW w:w="1219" w:type="dxa"/>
            <w:tcBorders>
              <w:lef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left w:val="nil"/>
            </w:tcBorders>
          </w:tcPr>
          <w:p w:rsidR="00916D27" w:rsidRPr="005D43DF" w:rsidRDefault="00916D27" w:rsidP="00B31A85">
            <w:pPr>
              <w:tabs>
                <w:tab w:val="left" w:pos="1440"/>
              </w:tabs>
              <w:spacing w:line="18" w:lineRule="atLeast"/>
              <w:rPr>
                <w:rFonts w:ascii="Calibri" w:hAnsi="Calibri" w:cs="Arial"/>
                <w:sz w:val="22"/>
                <w:szCs w:val="22"/>
              </w:rPr>
            </w:pPr>
          </w:p>
        </w:tc>
        <w:tc>
          <w:tcPr>
            <w:tcW w:w="2700" w:type="dxa"/>
          </w:tcPr>
          <w:p w:rsidR="00916D27" w:rsidRPr="005D43DF" w:rsidRDefault="00916D27" w:rsidP="00B31A85">
            <w:pPr>
              <w:tabs>
                <w:tab w:val="left" w:pos="1440"/>
              </w:tabs>
              <w:spacing w:line="18" w:lineRule="atLeast"/>
              <w:rPr>
                <w:rFonts w:ascii="Calibri" w:hAnsi="Calibri" w:cs="Arial"/>
                <w:sz w:val="22"/>
                <w:szCs w:val="22"/>
              </w:rPr>
            </w:pPr>
          </w:p>
        </w:tc>
      </w:tr>
      <w:tr w:rsidR="00916D27" w:rsidRPr="005D43DF" w:rsidTr="00B31A85">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916D27" w:rsidRPr="005D43DF" w:rsidRDefault="00916D27" w:rsidP="00B31A85">
            <w:pPr>
              <w:tabs>
                <w:tab w:val="left" w:pos="1440"/>
              </w:tabs>
              <w:spacing w:line="18" w:lineRule="atLeast"/>
              <w:rPr>
                <w:rFonts w:ascii="Calibri" w:hAnsi="Calibri" w:cs="Arial"/>
                <w:sz w:val="22"/>
                <w:szCs w:val="22"/>
              </w:rPr>
            </w:pPr>
            <w:r w:rsidRPr="005D43DF">
              <w:rPr>
                <w:rFonts w:ascii="Calibri" w:hAnsi="Calibri" w:cs="Arial"/>
                <w:sz w:val="22"/>
                <w:szCs w:val="22"/>
              </w:rPr>
              <w:t>Structural Engineer</w:t>
            </w:r>
          </w:p>
        </w:tc>
        <w:tc>
          <w:tcPr>
            <w:tcW w:w="1219" w:type="dxa"/>
            <w:tcBorders>
              <w:left w:val="single" w:sz="4" w:space="0" w:color="auto"/>
            </w:tcBorders>
          </w:tcPr>
          <w:p w:rsidR="00916D27" w:rsidRPr="005D43DF" w:rsidRDefault="00916D27" w:rsidP="00B31A85">
            <w:pPr>
              <w:tabs>
                <w:tab w:val="left" w:pos="1440"/>
              </w:tabs>
              <w:spacing w:line="18" w:lineRule="atLeast"/>
              <w:rPr>
                <w:rFonts w:ascii="Calibri" w:hAnsi="Calibri" w:cs="Arial"/>
                <w:sz w:val="22"/>
                <w:szCs w:val="22"/>
              </w:rPr>
            </w:pPr>
          </w:p>
        </w:tc>
        <w:tc>
          <w:tcPr>
            <w:tcW w:w="630" w:type="dxa"/>
            <w:tcBorders>
              <w:left w:val="nil"/>
            </w:tcBorders>
          </w:tcPr>
          <w:p w:rsidR="00916D27" w:rsidRPr="005D43DF" w:rsidRDefault="00916D27" w:rsidP="00B31A85">
            <w:pPr>
              <w:tabs>
                <w:tab w:val="left" w:pos="1440"/>
              </w:tabs>
              <w:spacing w:line="18" w:lineRule="atLeast"/>
              <w:rPr>
                <w:rFonts w:ascii="Calibri" w:hAnsi="Calibri" w:cs="Arial"/>
                <w:sz w:val="22"/>
                <w:szCs w:val="22"/>
              </w:rPr>
            </w:pPr>
          </w:p>
        </w:tc>
        <w:tc>
          <w:tcPr>
            <w:tcW w:w="2700" w:type="dxa"/>
          </w:tcPr>
          <w:p w:rsidR="00916D27" w:rsidRPr="005D43DF" w:rsidRDefault="00916D27" w:rsidP="00B31A85">
            <w:pPr>
              <w:tabs>
                <w:tab w:val="left" w:pos="1440"/>
              </w:tabs>
              <w:spacing w:line="18" w:lineRule="atLeast"/>
              <w:rPr>
                <w:rFonts w:ascii="Calibri" w:hAnsi="Calibri" w:cs="Arial"/>
                <w:sz w:val="22"/>
                <w:szCs w:val="22"/>
              </w:rPr>
            </w:pPr>
          </w:p>
        </w:tc>
      </w:tr>
    </w:tbl>
    <w:p w:rsidR="00916D27" w:rsidRPr="005D43DF" w:rsidRDefault="00916D27" w:rsidP="00C56CF1">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916D27" w:rsidRPr="005D43DF" w:rsidRDefault="00916D27" w:rsidP="00C56CF1">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role and responsibility for the project from beginning to substantial completion of construction of the project experience referenced. Indicate the discipline referring to the “Discipline</w:t>
      </w:r>
      <w:r>
        <w:rPr>
          <w:rFonts w:ascii="Calibri" w:hAnsi="Calibri" w:cs="Arial"/>
          <w:sz w:val="22"/>
          <w:szCs w:val="22"/>
        </w:rPr>
        <w:t xml:space="preserve"> Key” </w:t>
      </w:r>
      <w:r w:rsidRPr="005D43DF">
        <w:rPr>
          <w:rFonts w:ascii="Calibri" w:hAnsi="Calibri" w:cs="Arial"/>
          <w:sz w:val="22"/>
          <w:szCs w:val="22"/>
        </w:rPr>
        <w:t>and the role referring to the “Role Key” above.  If the Disciplines or Roles for the individual are not indicated in these keys, please type the Discipline and / or Role directly on the form on the corresponding line.</w:t>
      </w:r>
    </w:p>
    <w:p w:rsidR="00916D27" w:rsidRPr="005D43DF" w:rsidRDefault="00916D27" w:rsidP="00C56CF1">
      <w:pPr>
        <w:spacing w:line="18" w:lineRule="atLeast"/>
        <w:rPr>
          <w:rFonts w:ascii="Calibri" w:hAnsi="Calibri" w:cs="Arial"/>
          <w:sz w:val="22"/>
          <w:szCs w:val="22"/>
        </w:rPr>
      </w:pPr>
    </w:p>
    <w:p w:rsidR="00916D27" w:rsidRPr="005D43DF" w:rsidRDefault="00916D27" w:rsidP="00C56CF1">
      <w:pPr>
        <w:spacing w:line="18" w:lineRule="atLeast"/>
        <w:ind w:left="720"/>
        <w:rPr>
          <w:rFonts w:ascii="Calibri" w:hAnsi="Calibri" w:cs="Arial"/>
          <w:sz w:val="22"/>
          <w:szCs w:val="22"/>
        </w:rPr>
      </w:pPr>
      <w:r w:rsidRPr="005D43DF">
        <w:rPr>
          <w:rFonts w:ascii="Calibri" w:hAnsi="Calibri" w:cs="Arial"/>
          <w:sz w:val="22"/>
          <w:szCs w:val="22"/>
        </w:rPr>
        <w:t>YEARS WITH CURRENT FIRM / YEARS WITH OTHER FIRM(S)</w:t>
      </w: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 xml:space="preserve">Indicate </w:t>
      </w:r>
      <w:proofErr w:type="gramStart"/>
      <w:r w:rsidRPr="005D43DF">
        <w:rPr>
          <w:rFonts w:ascii="Calibri" w:hAnsi="Calibri" w:cs="Arial"/>
          <w:sz w:val="22"/>
          <w:szCs w:val="22"/>
        </w:rPr>
        <w:t>each individual’s</w:t>
      </w:r>
      <w:proofErr w:type="gramEnd"/>
      <w:r w:rsidRPr="005D43DF">
        <w:rPr>
          <w:rFonts w:ascii="Calibri" w:hAnsi="Calibri" w:cs="Arial"/>
          <w:sz w:val="22"/>
          <w:szCs w:val="22"/>
        </w:rPr>
        <w:t xml:space="preserve"> years with the current firm and years with other firm(s)</w:t>
      </w:r>
      <w:r>
        <w:rPr>
          <w:rFonts w:ascii="Calibri" w:hAnsi="Calibri" w:cs="Arial"/>
          <w:sz w:val="22"/>
          <w:szCs w:val="22"/>
        </w:rPr>
        <w:t>.</w:t>
      </w:r>
      <w:r w:rsidRPr="005D43DF">
        <w:rPr>
          <w:rFonts w:ascii="Calibri" w:hAnsi="Calibri" w:cs="Arial"/>
          <w:sz w:val="22"/>
          <w:szCs w:val="22"/>
        </w:rPr>
        <w:t xml:space="preserve"> </w:t>
      </w:r>
    </w:p>
    <w:p w:rsidR="00916D27" w:rsidRPr="005D43DF" w:rsidRDefault="00916D27" w:rsidP="00C56CF1">
      <w:pPr>
        <w:spacing w:line="18" w:lineRule="atLeast"/>
        <w:ind w:left="720"/>
        <w:rPr>
          <w:rFonts w:ascii="Calibri" w:hAnsi="Calibri" w:cs="Arial"/>
          <w:sz w:val="22"/>
          <w:szCs w:val="22"/>
        </w:rPr>
      </w:pPr>
    </w:p>
    <w:p w:rsidR="00916D27" w:rsidRPr="005D43DF" w:rsidRDefault="00916D27" w:rsidP="00C56CF1">
      <w:pPr>
        <w:spacing w:line="18" w:lineRule="atLeast"/>
        <w:ind w:left="720"/>
        <w:rPr>
          <w:rFonts w:ascii="Calibri" w:hAnsi="Calibri" w:cs="Arial"/>
          <w:sz w:val="22"/>
          <w:szCs w:val="22"/>
        </w:rPr>
      </w:pPr>
      <w:r w:rsidRPr="005D43DF">
        <w:rPr>
          <w:rFonts w:ascii="Calibri" w:hAnsi="Calibri" w:cs="Arial"/>
          <w:sz w:val="22"/>
          <w:szCs w:val="22"/>
        </w:rPr>
        <w:t>TEAM MEMBER PROJECTS EXPERIENCE AND ROLE</w:t>
      </w: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 xml:space="preserve">Section 4 Title, Cost, SF, Year (Qualifying Project)  </w:t>
      </w:r>
    </w:p>
    <w:p w:rsidR="00916D27" w:rsidRPr="005D43DF" w:rsidRDefault="00916D27" w:rsidP="00C56CF1">
      <w:pPr>
        <w:spacing w:line="18" w:lineRule="atLeast"/>
        <w:ind w:left="1440"/>
        <w:rPr>
          <w:rFonts w:ascii="Calibri" w:hAnsi="Calibri" w:cs="Arial"/>
          <w:sz w:val="22"/>
          <w:szCs w:val="22"/>
        </w:rPr>
      </w:pP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916D27" w:rsidRPr="005D43DF" w:rsidRDefault="00916D27" w:rsidP="00C56CF1">
      <w:pPr>
        <w:spacing w:line="18" w:lineRule="atLeast"/>
        <w:ind w:left="1440"/>
        <w:rPr>
          <w:rFonts w:ascii="Calibri" w:hAnsi="Calibri" w:cs="Arial"/>
          <w:sz w:val="22"/>
          <w:szCs w:val="22"/>
        </w:rPr>
      </w:pP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 project by indicating the Role</w:t>
      </w:r>
      <w:r>
        <w:rPr>
          <w:rFonts w:ascii="Calibri" w:hAnsi="Calibri" w:cs="Arial"/>
          <w:sz w:val="22"/>
          <w:szCs w:val="22"/>
        </w:rPr>
        <w:t>.</w:t>
      </w:r>
      <w:r w:rsidRPr="005D43DF">
        <w:rPr>
          <w:rFonts w:ascii="Calibri" w:hAnsi="Calibri" w:cs="Arial"/>
          <w:sz w:val="22"/>
          <w:szCs w:val="22"/>
        </w:rPr>
        <w:br/>
      </w: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Section 5 Title(s), Cost, SF, Year (Related Projects)</w:t>
      </w:r>
    </w:p>
    <w:p w:rsidR="00916D27" w:rsidRPr="005D43DF" w:rsidRDefault="00916D27" w:rsidP="00C56CF1">
      <w:pPr>
        <w:spacing w:line="18" w:lineRule="atLeast"/>
        <w:ind w:left="1440"/>
        <w:rPr>
          <w:rFonts w:ascii="Calibri" w:hAnsi="Calibri" w:cs="Arial"/>
          <w:sz w:val="22"/>
          <w:szCs w:val="22"/>
        </w:rPr>
      </w:pP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916D27" w:rsidRPr="005D43DF" w:rsidRDefault="00916D27" w:rsidP="00C56CF1">
      <w:pPr>
        <w:spacing w:line="18" w:lineRule="atLeast"/>
        <w:ind w:left="1440"/>
        <w:rPr>
          <w:rFonts w:ascii="Calibri" w:hAnsi="Calibri" w:cs="Arial"/>
          <w:sz w:val="22"/>
          <w:szCs w:val="22"/>
        </w:rPr>
      </w:pPr>
    </w:p>
    <w:p w:rsidR="00916D27" w:rsidRPr="005D43DF" w:rsidRDefault="00916D27" w:rsidP="000375DF">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916D27" w:rsidRPr="005D43DF" w:rsidRDefault="00916D27" w:rsidP="00C56CF1">
      <w:pPr>
        <w:spacing w:line="18" w:lineRule="atLeast"/>
        <w:rPr>
          <w:rFonts w:ascii="Calibri" w:hAnsi="Calibri" w:cs="Arial"/>
          <w:sz w:val="22"/>
          <w:szCs w:val="22"/>
        </w:rPr>
      </w:pPr>
    </w:p>
    <w:p w:rsidR="00916D27" w:rsidRPr="005D43DF" w:rsidRDefault="00916D27" w:rsidP="00C56CF1">
      <w:pPr>
        <w:spacing w:line="18" w:lineRule="atLeast"/>
        <w:ind w:left="720"/>
        <w:rPr>
          <w:rFonts w:ascii="Calibri" w:hAnsi="Calibri" w:cs="Arial"/>
          <w:sz w:val="22"/>
          <w:szCs w:val="22"/>
        </w:rPr>
      </w:pPr>
      <w:r w:rsidRPr="005D43DF">
        <w:rPr>
          <w:rFonts w:ascii="Calibri" w:hAnsi="Calibri" w:cs="Arial"/>
          <w:sz w:val="22"/>
          <w:szCs w:val="22"/>
        </w:rPr>
        <w:t>ADDITIONAL TEAM MEMBER PROJECTS (maximum of 4 examples)</w:t>
      </w: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Additional projects may be described by indicating the project title, construction cost, square footage</w:t>
      </w:r>
      <w:r>
        <w:rPr>
          <w:rFonts w:ascii="Calibri" w:hAnsi="Calibri" w:cs="Arial"/>
          <w:sz w:val="22"/>
          <w:szCs w:val="22"/>
        </w:rPr>
        <w:t>,</w:t>
      </w:r>
      <w:r w:rsidRPr="005D43DF">
        <w:rPr>
          <w:rFonts w:ascii="Calibri" w:hAnsi="Calibri" w:cs="Arial"/>
          <w:sz w:val="22"/>
          <w:szCs w:val="22"/>
        </w:rPr>
        <w:t xml:space="preserve"> and year of substantial completion for a maximum of FOUR (4) projects in the headings where the text is rotated. NOTE THAT THESE PROJECTS ARE NOT DESCRIBED IN ANY OTHER SECTIONS OF THE SOLICITATION.  THE INTENT IS TO INDICATE OTHER PROJECTS WHERE TEAM MEMBERS HAVE WORKED TOGETHER.</w:t>
      </w:r>
    </w:p>
    <w:p w:rsidR="00916D27" w:rsidRPr="005D43DF" w:rsidRDefault="00916D27" w:rsidP="00C56CF1">
      <w:pPr>
        <w:spacing w:line="18" w:lineRule="atLeast"/>
        <w:ind w:left="1440"/>
        <w:rPr>
          <w:rFonts w:ascii="Calibri" w:hAnsi="Calibri" w:cs="Arial"/>
          <w:sz w:val="22"/>
          <w:szCs w:val="22"/>
        </w:rPr>
      </w:pPr>
    </w:p>
    <w:p w:rsidR="00916D27" w:rsidRPr="005D43DF" w:rsidRDefault="00916D27" w:rsidP="00C56CF1">
      <w:pPr>
        <w:spacing w:line="18" w:lineRule="atLeast"/>
        <w:ind w:left="1440"/>
        <w:rPr>
          <w:rFonts w:ascii="Calibri" w:hAnsi="Calibri" w:cs="Arial"/>
          <w:sz w:val="22"/>
          <w:szCs w:val="22"/>
        </w:rPr>
      </w:pPr>
      <w:r w:rsidRPr="005D43DF">
        <w:rPr>
          <w:rFonts w:ascii="Calibri" w:hAnsi="Calibri" w:cs="Arial"/>
          <w:sz w:val="22"/>
          <w:szCs w:val="22"/>
        </w:rPr>
        <w:t>Indicate the staff on the team that participated in the</w:t>
      </w:r>
      <w:r>
        <w:rPr>
          <w:rFonts w:ascii="Calibri" w:hAnsi="Calibri" w:cs="Arial"/>
          <w:sz w:val="22"/>
          <w:szCs w:val="22"/>
        </w:rPr>
        <w:t xml:space="preserve"> project by indicating the Role.</w:t>
      </w:r>
    </w:p>
    <w:p w:rsidR="00916D27" w:rsidRDefault="00916D27" w:rsidP="00C56CF1">
      <w:pPr>
        <w:spacing w:line="18" w:lineRule="atLeast"/>
        <w:ind w:left="720"/>
        <w:rPr>
          <w:rFonts w:ascii="Calibri" w:hAnsi="Calibri" w:cs="Arial"/>
          <w:sz w:val="22"/>
          <w:szCs w:val="22"/>
        </w:rPr>
      </w:pPr>
    </w:p>
    <w:p w:rsidR="000375DF" w:rsidRPr="005D43DF" w:rsidRDefault="000375DF" w:rsidP="00C56CF1">
      <w:pPr>
        <w:spacing w:line="18" w:lineRule="atLeast"/>
        <w:ind w:left="720"/>
        <w:rPr>
          <w:rFonts w:ascii="Calibri" w:hAnsi="Calibri" w:cs="Arial"/>
          <w:sz w:val="22"/>
          <w:szCs w:val="22"/>
        </w:rPr>
      </w:pPr>
    </w:p>
    <w:p w:rsidR="00916D27" w:rsidRPr="005D43DF" w:rsidRDefault="00916D27" w:rsidP="00EC30A7">
      <w:pPr>
        <w:spacing w:line="18" w:lineRule="atLeast"/>
        <w:rPr>
          <w:rFonts w:ascii="Calibri" w:hAnsi="Calibri" w:cs="Arial"/>
          <w:sz w:val="22"/>
          <w:szCs w:val="22"/>
        </w:rPr>
      </w:pPr>
    </w:p>
    <w:p w:rsidR="00916D27" w:rsidRPr="005D43DF" w:rsidRDefault="00916D27" w:rsidP="00EC30A7">
      <w:pPr>
        <w:pStyle w:val="Heading2"/>
        <w:spacing w:line="18" w:lineRule="atLeast"/>
        <w:jc w:val="left"/>
        <w:rPr>
          <w:rFonts w:ascii="Calibri" w:hAnsi="Calibri" w:cs="Arial"/>
          <w:sz w:val="24"/>
          <w:szCs w:val="22"/>
        </w:rPr>
      </w:pPr>
      <w:r w:rsidRPr="005D43DF">
        <w:rPr>
          <w:rFonts w:ascii="Calibri" w:hAnsi="Calibri" w:cs="Arial"/>
          <w:sz w:val="24"/>
          <w:szCs w:val="22"/>
        </w:rPr>
        <w:lastRenderedPageBreak/>
        <w:t>4.  QUALIFYING PROJECT</w:t>
      </w:r>
    </w:p>
    <w:p w:rsidR="00916D27" w:rsidRPr="005D43DF" w:rsidRDefault="00916D27" w:rsidP="00EC30A7">
      <w:pPr>
        <w:tabs>
          <w:tab w:val="left" w:pos="720"/>
        </w:tabs>
        <w:spacing w:line="18" w:lineRule="atLeast"/>
        <w:ind w:left="720" w:hanging="360"/>
        <w:rPr>
          <w:rFonts w:ascii="Calibri" w:hAnsi="Calibri" w:cs="Arial"/>
          <w:b/>
          <w:sz w:val="22"/>
          <w:szCs w:val="22"/>
        </w:rPr>
      </w:pPr>
      <w:r w:rsidRPr="005D43DF">
        <w:rPr>
          <w:rFonts w:ascii="Calibri" w:hAnsi="Calibri" w:cs="Arial"/>
          <w:sz w:val="22"/>
          <w:szCs w:val="22"/>
        </w:rPr>
        <w:tab/>
        <w:t>This section pertains to evaluation of the Prime A/E’s mandatory and qualifying project on whether it fulfills the requirements of Wisconsin Administrative</w:t>
      </w:r>
      <w:r>
        <w:rPr>
          <w:rFonts w:ascii="Calibri" w:hAnsi="Calibri" w:cs="Arial"/>
          <w:sz w:val="22"/>
          <w:szCs w:val="22"/>
        </w:rPr>
        <w:t xml:space="preserve"> Code 20.02 (6</w:t>
      </w:r>
      <w:r w:rsidRPr="005D43DF">
        <w:rPr>
          <w:rFonts w:ascii="Calibri" w:hAnsi="Calibri" w:cs="Arial"/>
          <w:sz w:val="22"/>
          <w:szCs w:val="22"/>
        </w:rPr>
        <w:t xml:space="preserve">) (d):  </w:t>
      </w:r>
    </w:p>
    <w:p w:rsidR="00916D27" w:rsidRPr="005D43DF" w:rsidRDefault="00916D27" w:rsidP="00EC30A7">
      <w:pPr>
        <w:spacing w:line="18" w:lineRule="atLeast"/>
        <w:ind w:left="720"/>
        <w:jc w:val="both"/>
        <w:rPr>
          <w:rFonts w:ascii="Calibri" w:hAnsi="Calibri" w:cs="Arial"/>
          <w:snapToGrid w:val="0"/>
          <w:sz w:val="22"/>
          <w:szCs w:val="22"/>
          <w:highlight w:val="cyan"/>
        </w:rPr>
      </w:pPr>
      <w:r>
        <w:rPr>
          <w:noProof/>
        </w:rPr>
        <mc:AlternateContent>
          <mc:Choice Requires="wps">
            <w:drawing>
              <wp:anchor distT="0" distB="0" distL="114300" distR="114300" simplePos="0" relativeHeight="251661312" behindDoc="0" locked="0" layoutInCell="1" allowOverlap="1">
                <wp:simplePos x="0" y="0"/>
                <wp:positionH relativeFrom="column">
                  <wp:posOffset>396240</wp:posOffset>
                </wp:positionH>
                <wp:positionV relativeFrom="paragraph">
                  <wp:posOffset>122554</wp:posOffset>
                </wp:positionV>
                <wp:extent cx="6219825" cy="25431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9825" cy="2543175"/>
                        </a:xfrm>
                        <a:prstGeom prst="rect">
                          <a:avLst/>
                        </a:prstGeom>
                        <a:noFill/>
                        <a:ln w="12700"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078FD" id="Rectangle 3" o:spid="_x0000_s1026" style="position:absolute;margin-left:31.2pt;margin-top:9.65pt;width:489.75pt;height:20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" filled="f" strokecolor="#a6a6a6" strokeweight="1pt">
                <v:path arrowok="t"/>
              </v:rect>
            </w:pict>
          </mc:Fallback>
        </mc:AlternateContent>
      </w:r>
    </w:p>
    <w:p w:rsidR="00916D27" w:rsidRPr="005D43DF" w:rsidRDefault="00916D27" w:rsidP="00E843D5">
      <w:pPr>
        <w:numPr>
          <w:ilvl w:val="0"/>
          <w:numId w:val="6"/>
        </w:numPr>
        <w:spacing w:line="18" w:lineRule="atLeast"/>
        <w:jc w:val="both"/>
        <w:rPr>
          <w:rFonts w:ascii="Calibri" w:hAnsi="Calibri" w:cs="Arial"/>
          <w:sz w:val="22"/>
          <w:szCs w:val="22"/>
        </w:rPr>
      </w:pPr>
      <w:r w:rsidRPr="005D43DF">
        <w:rPr>
          <w:rFonts w:ascii="Calibri" w:hAnsi="Calibri" w:cs="Arial"/>
          <w:sz w:val="22"/>
          <w:szCs w:val="22"/>
        </w:rPr>
        <w:t>TO FULFILL THE REQUIREMENTS OF WIS. ADM CODE 20.</w:t>
      </w:r>
      <w:r>
        <w:rPr>
          <w:rFonts w:ascii="Calibri" w:hAnsi="Calibri" w:cs="Arial"/>
          <w:sz w:val="22"/>
          <w:szCs w:val="22"/>
        </w:rPr>
        <w:t>02 (6</w:t>
      </w:r>
      <w:r w:rsidRPr="005D43DF">
        <w:rPr>
          <w:rFonts w:ascii="Calibri" w:hAnsi="Calibri" w:cs="Arial"/>
          <w:sz w:val="22"/>
          <w:szCs w:val="22"/>
        </w:rPr>
        <w:t>) (d), THE SIMILAR PROJECT YOU ARE DESCRIBING:</w:t>
      </w:r>
    </w:p>
    <w:p w:rsidR="00916D27" w:rsidRPr="005D43DF" w:rsidRDefault="00916D27" w:rsidP="00EC30A7">
      <w:pPr>
        <w:spacing w:line="18" w:lineRule="atLeast"/>
        <w:ind w:left="1440"/>
        <w:jc w:val="both"/>
        <w:rPr>
          <w:rFonts w:ascii="Calibri" w:hAnsi="Calibri" w:cs="Arial"/>
          <w:sz w:val="22"/>
          <w:szCs w:val="22"/>
        </w:rPr>
      </w:pPr>
    </w:p>
    <w:p w:rsidR="00916D27" w:rsidRPr="00B31A85" w:rsidRDefault="00916D27" w:rsidP="00B31A85">
      <w:pPr>
        <w:numPr>
          <w:ilvl w:val="0"/>
          <w:numId w:val="6"/>
        </w:numPr>
        <w:tabs>
          <w:tab w:val="clear" w:pos="1080"/>
          <w:tab w:val="num" w:pos="1620"/>
          <w:tab w:val="num" w:pos="1800"/>
          <w:tab w:val="left" w:pos="2160"/>
          <w:tab w:val="num" w:pos="3960"/>
        </w:tabs>
        <w:spacing w:before="60" w:after="60" w:line="0" w:lineRule="atLeast"/>
        <w:ind w:left="1620"/>
        <w:rPr>
          <w:rFonts w:ascii="Calibri" w:hAnsi="Calibri" w:cs="Arial"/>
          <w:sz w:val="22"/>
          <w:szCs w:val="22"/>
        </w:rPr>
      </w:pPr>
      <w:r w:rsidRPr="00FB0D53">
        <w:rPr>
          <w:rFonts w:ascii="Calibri" w:hAnsi="Calibri" w:cs="Arial"/>
          <w:sz w:val="22"/>
          <w:szCs w:val="22"/>
        </w:rPr>
        <w:t xml:space="preserve">Must be at least </w:t>
      </w:r>
      <w:r w:rsidRPr="000E0ADF">
        <w:rPr>
          <w:rFonts w:ascii="Calibri" w:hAnsi="Calibri" w:cs="Arial"/>
          <w:b/>
          <w:noProof/>
          <w:sz w:val="22"/>
          <w:szCs w:val="22"/>
        </w:rPr>
        <w:t>34,500 GSF</w:t>
      </w:r>
      <w:r w:rsidRPr="00FB0D53">
        <w:rPr>
          <w:rFonts w:ascii="Calibri" w:hAnsi="Calibri" w:cs="Arial"/>
          <w:b/>
          <w:sz w:val="22"/>
          <w:szCs w:val="22"/>
        </w:rPr>
        <w:t xml:space="preserve"> </w:t>
      </w:r>
      <w:r w:rsidRPr="00FB0D53">
        <w:rPr>
          <w:rFonts w:ascii="Calibri" w:hAnsi="Calibri" w:cs="Arial"/>
          <w:b/>
          <w:i/>
          <w:sz w:val="22"/>
          <w:szCs w:val="22"/>
        </w:rPr>
        <w:t>OR</w:t>
      </w:r>
      <w:r>
        <w:rPr>
          <w:rFonts w:ascii="Calibri" w:hAnsi="Calibri" w:cs="Arial"/>
          <w:sz w:val="22"/>
          <w:szCs w:val="22"/>
        </w:rPr>
        <w:t xml:space="preserve"> </w:t>
      </w:r>
      <w:r w:rsidRPr="00B31A85">
        <w:rPr>
          <w:rFonts w:ascii="Calibri" w:hAnsi="Calibri" w:cs="Arial"/>
          <w:sz w:val="22"/>
          <w:szCs w:val="22"/>
        </w:rPr>
        <w:t xml:space="preserve">have a current construction cost value of at least </w:t>
      </w:r>
      <w:r w:rsidRPr="000E0ADF">
        <w:rPr>
          <w:rFonts w:ascii="Calibri" w:hAnsi="Calibri" w:cs="Arial"/>
          <w:b/>
          <w:noProof/>
          <w:sz w:val="22"/>
          <w:szCs w:val="22"/>
        </w:rPr>
        <w:t>$15.3 Million</w:t>
      </w:r>
    </w:p>
    <w:p w:rsidR="00916D27" w:rsidRPr="00B77D97" w:rsidRDefault="00916D27"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916D27" w:rsidRPr="00B77D97" w:rsidRDefault="00916D27" w:rsidP="00B77D97">
      <w:pPr>
        <w:numPr>
          <w:ilvl w:val="0"/>
          <w:numId w:val="34"/>
        </w:numPr>
        <w:tabs>
          <w:tab w:val="num" w:pos="1620"/>
          <w:tab w:val="left" w:pos="2160"/>
          <w:tab w:val="num" w:pos="396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consultant must have acted as the Prime from design through substantial completion </w:t>
      </w:r>
    </w:p>
    <w:p w:rsidR="00916D27" w:rsidRPr="00B77D97" w:rsidRDefault="00916D27"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916D27" w:rsidRPr="00B77D97" w:rsidRDefault="00916D27" w:rsidP="00B77D97">
      <w:pPr>
        <w:numPr>
          <w:ilvl w:val="0"/>
          <w:numId w:val="34"/>
        </w:numPr>
        <w:tabs>
          <w:tab w:val="num" w:pos="1620"/>
        </w:tabs>
        <w:spacing w:before="60" w:after="60" w:line="0" w:lineRule="atLeast"/>
        <w:ind w:left="1627"/>
        <w:rPr>
          <w:rFonts w:ascii="Calibri" w:hAnsi="Calibri" w:cs="Arial"/>
          <w:sz w:val="22"/>
          <w:szCs w:val="22"/>
        </w:rPr>
      </w:pPr>
      <w:r w:rsidRPr="00FB0D53">
        <w:rPr>
          <w:rFonts w:ascii="Calibri" w:hAnsi="Calibri" w:cs="Arial"/>
          <w:sz w:val="22"/>
          <w:szCs w:val="22"/>
        </w:rPr>
        <w:t xml:space="preserve">Indicates the project must be substantially complete by </w:t>
      </w:r>
      <w:r w:rsidRPr="000E0ADF">
        <w:rPr>
          <w:rFonts w:ascii="Calibri" w:hAnsi="Calibri" w:cs="Arial"/>
          <w:b/>
          <w:noProof/>
          <w:sz w:val="22"/>
        </w:rPr>
        <w:t>February 15, 2019</w:t>
      </w:r>
      <w:r w:rsidRPr="00FB0D53">
        <w:rPr>
          <w:rFonts w:ascii="Calibri" w:hAnsi="Calibri" w:cs="Arial"/>
          <w:sz w:val="22"/>
          <w:szCs w:val="22"/>
        </w:rPr>
        <w:t xml:space="preserve"> </w:t>
      </w:r>
    </w:p>
    <w:p w:rsidR="00916D27" w:rsidRPr="00B77D97" w:rsidRDefault="00916D27" w:rsidP="00B77D97">
      <w:pPr>
        <w:tabs>
          <w:tab w:val="num" w:pos="1440"/>
          <w:tab w:val="num" w:pos="1620"/>
          <w:tab w:val="left" w:pos="2160"/>
        </w:tabs>
        <w:spacing w:before="60" w:after="60" w:line="0" w:lineRule="atLeast"/>
        <w:ind w:left="1627"/>
        <w:rPr>
          <w:rFonts w:ascii="Calibri" w:hAnsi="Calibri" w:cs="Arial"/>
          <w:i/>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77D97">
        <w:rPr>
          <w:rFonts w:ascii="Calibri" w:hAnsi="Calibri" w:cs="Arial"/>
          <w:i/>
          <w:sz w:val="22"/>
          <w:szCs w:val="22"/>
        </w:rPr>
        <w:t>AND</w:t>
      </w:r>
    </w:p>
    <w:p w:rsidR="00916D27" w:rsidRPr="00FB0D53" w:rsidRDefault="00916D27" w:rsidP="00B77D97">
      <w:pPr>
        <w:numPr>
          <w:ilvl w:val="0"/>
          <w:numId w:val="34"/>
        </w:numPr>
        <w:tabs>
          <w:tab w:val="num" w:pos="1620"/>
        </w:tabs>
        <w:spacing w:before="60" w:after="60" w:line="0" w:lineRule="atLeast"/>
        <w:ind w:left="1620"/>
        <w:rPr>
          <w:rFonts w:ascii="Calibri" w:hAnsi="Calibri" w:cs="Arial"/>
          <w:sz w:val="22"/>
          <w:szCs w:val="22"/>
        </w:rPr>
      </w:pPr>
      <w:r w:rsidRPr="00FB0D53">
        <w:rPr>
          <w:rFonts w:ascii="Calibri" w:hAnsi="Calibri" w:cs="Arial"/>
          <w:sz w:val="22"/>
          <w:szCs w:val="22"/>
        </w:rPr>
        <w:t xml:space="preserve">Indicates the project must comply with the definition of </w:t>
      </w:r>
      <w:r w:rsidRPr="00FB0D53">
        <w:rPr>
          <w:rFonts w:ascii="Calibri" w:hAnsi="Calibri" w:cs="Arial"/>
          <w:b/>
          <w:sz w:val="22"/>
          <w:szCs w:val="22"/>
        </w:rPr>
        <w:t>“PROJECT”</w:t>
      </w:r>
      <w:r w:rsidRPr="00FB0D53">
        <w:rPr>
          <w:rFonts w:ascii="Calibri" w:hAnsi="Calibri" w:cs="Arial"/>
          <w:sz w:val="22"/>
          <w:szCs w:val="22"/>
        </w:rPr>
        <w:t xml:space="preserve"> and </w:t>
      </w:r>
      <w:r w:rsidRPr="00FB0D53">
        <w:rPr>
          <w:rFonts w:ascii="Calibri" w:hAnsi="Calibri" w:cs="Arial"/>
          <w:b/>
          <w:sz w:val="22"/>
          <w:szCs w:val="22"/>
        </w:rPr>
        <w:t>“</w:t>
      </w:r>
      <w:r w:rsidRPr="000E0ADF">
        <w:rPr>
          <w:rFonts w:ascii="Calibri" w:hAnsi="Calibri" w:cs="Arial"/>
          <w:b/>
          <w:noProof/>
          <w:sz w:val="22"/>
          <w:szCs w:val="22"/>
        </w:rPr>
        <w:t>HIGHER EDUCATION ATHLETIC SUPPORT FACILITY</w:t>
      </w:r>
      <w:r w:rsidRPr="00FB0D53">
        <w:rPr>
          <w:rFonts w:ascii="Calibri" w:hAnsi="Calibri" w:cs="Arial"/>
          <w:b/>
          <w:sz w:val="22"/>
          <w:szCs w:val="22"/>
        </w:rPr>
        <w:t>”</w:t>
      </w:r>
      <w:r w:rsidRPr="00FB0D53">
        <w:rPr>
          <w:rFonts w:ascii="Calibri" w:hAnsi="Calibri" w:cs="Arial"/>
          <w:sz w:val="22"/>
          <w:szCs w:val="22"/>
        </w:rPr>
        <w:t xml:space="preserve"> (Definitions found on page 11).</w:t>
      </w:r>
    </w:p>
    <w:p w:rsidR="00916D27" w:rsidRPr="005D43DF" w:rsidRDefault="00916D27" w:rsidP="000375DF">
      <w:pPr>
        <w:spacing w:line="18" w:lineRule="atLeast"/>
        <w:jc w:val="both"/>
        <w:rPr>
          <w:rFonts w:ascii="Calibri" w:hAnsi="Calibri" w:cs="Arial"/>
          <w:sz w:val="22"/>
          <w:szCs w:val="22"/>
        </w:rPr>
      </w:pPr>
    </w:p>
    <w:p w:rsidR="00265917" w:rsidRDefault="00265917" w:rsidP="00265917">
      <w:pPr>
        <w:tabs>
          <w:tab w:val="num" w:pos="3240"/>
        </w:tabs>
        <w:spacing w:line="18" w:lineRule="atLeast"/>
        <w:jc w:val="both"/>
        <w:rPr>
          <w:rFonts w:ascii="Calibri" w:hAnsi="Calibri" w:cs="Arial"/>
          <w:sz w:val="22"/>
          <w:szCs w:val="22"/>
        </w:rPr>
      </w:pPr>
    </w:p>
    <w:p w:rsidR="00916D27" w:rsidRPr="005D43DF" w:rsidRDefault="00916D27"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an individual is taking credit for the project, the individual must have acted as the Prime from design through substantial completion as a project architect or manager, project engineer or manager</w:t>
      </w:r>
      <w:r>
        <w:rPr>
          <w:rFonts w:ascii="Calibri" w:hAnsi="Calibri" w:cs="Arial"/>
          <w:sz w:val="22"/>
          <w:szCs w:val="22"/>
        </w:rPr>
        <w:t>,</w:t>
      </w:r>
      <w:r w:rsidRPr="005D43DF">
        <w:rPr>
          <w:rFonts w:ascii="Calibri" w:hAnsi="Calibri" w:cs="Arial"/>
          <w:sz w:val="22"/>
          <w:szCs w:val="22"/>
        </w:rPr>
        <w:t xml:space="preserve"> or Principal in Charge (line 4.b. – d.)</w:t>
      </w:r>
    </w:p>
    <w:p w:rsidR="00916D27" w:rsidRPr="005D43DF" w:rsidRDefault="00916D27" w:rsidP="00EC30A7">
      <w:pPr>
        <w:tabs>
          <w:tab w:val="num" w:pos="1440"/>
        </w:tabs>
        <w:spacing w:line="18" w:lineRule="atLeast"/>
        <w:ind w:left="1440"/>
        <w:jc w:val="both"/>
        <w:rPr>
          <w:rFonts w:ascii="Calibri" w:hAnsi="Calibri" w:cs="Arial"/>
          <w:sz w:val="22"/>
          <w:szCs w:val="22"/>
        </w:rPr>
      </w:pPr>
    </w:p>
    <w:p w:rsidR="00916D27" w:rsidRPr="005D43DF" w:rsidRDefault="00916D27" w:rsidP="00E843D5">
      <w:pPr>
        <w:numPr>
          <w:ilvl w:val="0"/>
          <w:numId w:val="6"/>
        </w:numPr>
        <w:tabs>
          <w:tab w:val="num" w:pos="3240"/>
        </w:tabs>
        <w:spacing w:line="18" w:lineRule="atLeast"/>
        <w:jc w:val="both"/>
        <w:rPr>
          <w:rFonts w:ascii="Calibri" w:hAnsi="Calibri" w:cs="Arial"/>
          <w:sz w:val="22"/>
          <w:szCs w:val="22"/>
        </w:rPr>
      </w:pPr>
      <w:r w:rsidRPr="005D43DF">
        <w:rPr>
          <w:rFonts w:ascii="Calibri" w:hAnsi="Calibri" w:cs="Arial"/>
          <w:sz w:val="22"/>
          <w:szCs w:val="22"/>
        </w:rPr>
        <w:t>IF THESE REQUIREMENTS ARE NOT MET, YOUR FIRM WILL BE DISQUALIFIED.</w:t>
      </w:r>
    </w:p>
    <w:p w:rsidR="00916D27" w:rsidRPr="007933D5" w:rsidRDefault="00916D27" w:rsidP="00AD3963">
      <w:pPr>
        <w:spacing w:line="18" w:lineRule="atLeast"/>
        <w:jc w:val="both"/>
        <w:rPr>
          <w:rFonts w:ascii="Calibri" w:hAnsi="Calibri" w:cs="Arial"/>
          <w:b/>
          <w:sz w:val="22"/>
          <w:szCs w:val="22"/>
        </w:rPr>
      </w:pPr>
    </w:p>
    <w:p w:rsidR="00916D27" w:rsidRPr="007933D5" w:rsidRDefault="00916D27" w:rsidP="00EC30A7">
      <w:pPr>
        <w:spacing w:line="18" w:lineRule="atLeast"/>
        <w:ind w:left="720"/>
        <w:rPr>
          <w:rFonts w:ascii="Calibri" w:hAnsi="Calibri" w:cs="Arial"/>
          <w:b/>
          <w:sz w:val="22"/>
          <w:szCs w:val="22"/>
        </w:rPr>
      </w:pPr>
      <w:r w:rsidRPr="007933D5">
        <w:rPr>
          <w:rFonts w:ascii="Calibri" w:hAnsi="Calibri" w:cs="Arial"/>
          <w:b/>
          <w:sz w:val="22"/>
          <w:szCs w:val="22"/>
        </w:rPr>
        <w:t xml:space="preserve">IMPORTANT:   </w:t>
      </w:r>
    </w:p>
    <w:p w:rsidR="00916D27" w:rsidRPr="005D43DF" w:rsidRDefault="00916D27" w:rsidP="00EC30A7">
      <w:pPr>
        <w:spacing w:line="18" w:lineRule="atLeast"/>
        <w:ind w:left="720"/>
        <w:rPr>
          <w:rFonts w:ascii="Calibri" w:hAnsi="Calibri" w:cs="Arial"/>
          <w:b/>
          <w:color w:val="FF0000"/>
          <w:sz w:val="22"/>
          <w:szCs w:val="22"/>
        </w:rPr>
      </w:pPr>
    </w:p>
    <w:p w:rsidR="00916D27" w:rsidRPr="007933D5" w:rsidRDefault="00916D27" w:rsidP="00E843D5">
      <w:pPr>
        <w:numPr>
          <w:ilvl w:val="0"/>
          <w:numId w:val="6"/>
        </w:numPr>
        <w:spacing w:line="18" w:lineRule="atLeast"/>
        <w:jc w:val="both"/>
        <w:rPr>
          <w:rFonts w:ascii="Calibri" w:hAnsi="Calibri" w:cs="Arial"/>
          <w:sz w:val="22"/>
          <w:szCs w:val="22"/>
        </w:rPr>
      </w:pPr>
      <w:r w:rsidRPr="007933D5">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916D27" w:rsidRPr="007933D5" w:rsidRDefault="00916D27" w:rsidP="00EC30A7">
      <w:pPr>
        <w:tabs>
          <w:tab w:val="num" w:pos="1440"/>
        </w:tabs>
        <w:spacing w:line="18" w:lineRule="atLeast"/>
        <w:ind w:left="1440" w:hanging="360"/>
        <w:jc w:val="both"/>
        <w:rPr>
          <w:rFonts w:ascii="Calibri" w:hAnsi="Calibri" w:cs="Arial"/>
          <w:sz w:val="22"/>
          <w:szCs w:val="22"/>
        </w:rPr>
      </w:pPr>
    </w:p>
    <w:p w:rsidR="00916D27" w:rsidRPr="007933D5" w:rsidRDefault="00916D27" w:rsidP="00E843D5">
      <w:pPr>
        <w:numPr>
          <w:ilvl w:val="0"/>
          <w:numId w:val="6"/>
        </w:numPr>
        <w:tabs>
          <w:tab w:val="left" w:pos="720"/>
          <w:tab w:val="num" w:pos="3240"/>
        </w:tabs>
        <w:spacing w:line="18" w:lineRule="atLeast"/>
        <w:jc w:val="both"/>
        <w:rPr>
          <w:rFonts w:ascii="Calibri" w:hAnsi="Calibri" w:cs="Arial"/>
          <w:sz w:val="22"/>
          <w:szCs w:val="22"/>
        </w:rPr>
      </w:pPr>
      <w:r w:rsidRPr="007933D5">
        <w:rPr>
          <w:rFonts w:ascii="Calibri" w:hAnsi="Calibri" w:cs="Arial"/>
          <w:sz w:val="22"/>
          <w:szCs w:val="22"/>
        </w:rPr>
        <w:t xml:space="preserve">All project costs shall be actual costs in US dollars at </w:t>
      </w:r>
      <w:r w:rsidRPr="007933D5">
        <w:rPr>
          <w:rFonts w:ascii="Calibri" w:hAnsi="Calibri" w:cs="Arial"/>
          <w:b/>
          <w:sz w:val="22"/>
          <w:szCs w:val="22"/>
          <w:u w:val="single"/>
        </w:rPr>
        <w:t>completion</w:t>
      </w:r>
      <w:r w:rsidRPr="007933D5">
        <w:rPr>
          <w:rFonts w:ascii="Calibri" w:hAnsi="Calibri" w:cs="Arial"/>
          <w:sz w:val="22"/>
          <w:szCs w:val="22"/>
        </w:rPr>
        <w:t xml:space="preserve"> of construction. DFD will apply the </w:t>
      </w:r>
      <w:r w:rsidRPr="007933D5">
        <w:rPr>
          <w:rFonts w:ascii="Calibri" w:hAnsi="Calibri" w:cs="Arial"/>
          <w:b/>
          <w:sz w:val="22"/>
          <w:szCs w:val="22"/>
        </w:rPr>
        <w:t>ENR Building Cost Index</w:t>
      </w:r>
      <w:r w:rsidRPr="007933D5">
        <w:rPr>
          <w:rFonts w:ascii="Calibri" w:hAnsi="Calibri" w:cs="Arial"/>
          <w:sz w:val="22"/>
          <w:szCs w:val="22"/>
        </w:rPr>
        <w:t xml:space="preserve"> rates to the non-escalated cost of the projects indicated by the A/E.  ENR Building Costs Index rates will be those effective at the time of prescreening.</w:t>
      </w:r>
    </w:p>
    <w:p w:rsidR="00916D27" w:rsidRPr="007933D5" w:rsidRDefault="00916D27" w:rsidP="00EC30A7">
      <w:pPr>
        <w:tabs>
          <w:tab w:val="left" w:pos="0"/>
          <w:tab w:val="num" w:pos="1440"/>
        </w:tabs>
        <w:spacing w:line="18" w:lineRule="atLeast"/>
        <w:ind w:left="1440" w:hanging="360"/>
        <w:rPr>
          <w:rFonts w:ascii="Calibri" w:hAnsi="Calibri" w:cs="Arial"/>
          <w:sz w:val="22"/>
          <w:szCs w:val="22"/>
        </w:rPr>
      </w:pPr>
    </w:p>
    <w:p w:rsidR="00916D27" w:rsidRPr="007933D5" w:rsidRDefault="00916D27" w:rsidP="00E843D5">
      <w:pPr>
        <w:numPr>
          <w:ilvl w:val="0"/>
          <w:numId w:val="6"/>
        </w:numPr>
        <w:tabs>
          <w:tab w:val="left" w:pos="0"/>
          <w:tab w:val="num" w:pos="2880"/>
        </w:tabs>
        <w:spacing w:line="18" w:lineRule="atLeast"/>
        <w:rPr>
          <w:rFonts w:ascii="Calibri" w:hAnsi="Calibri" w:cs="Arial"/>
          <w:sz w:val="22"/>
          <w:szCs w:val="22"/>
        </w:rPr>
      </w:pPr>
      <w:r w:rsidRPr="007933D5">
        <w:rPr>
          <w:rFonts w:ascii="Calibri" w:hAnsi="Calibri" w:cs="Arial"/>
          <w:sz w:val="22"/>
          <w:szCs w:val="22"/>
        </w:rPr>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916D27" w:rsidRPr="007933D5" w:rsidRDefault="00916D27" w:rsidP="00EC30A7">
      <w:pPr>
        <w:tabs>
          <w:tab w:val="num" w:pos="1440"/>
        </w:tabs>
        <w:spacing w:line="18" w:lineRule="atLeast"/>
        <w:ind w:left="1440" w:hanging="360"/>
        <w:rPr>
          <w:rFonts w:ascii="Calibri" w:hAnsi="Calibri" w:cs="Arial"/>
          <w:sz w:val="22"/>
          <w:szCs w:val="22"/>
          <w:highlight w:val="lightGray"/>
        </w:rPr>
      </w:pPr>
    </w:p>
    <w:p w:rsidR="00916D27" w:rsidRPr="007933D5" w:rsidRDefault="00916D27" w:rsidP="00EF75F4">
      <w:pPr>
        <w:numPr>
          <w:ilvl w:val="0"/>
          <w:numId w:val="6"/>
        </w:numPr>
        <w:tabs>
          <w:tab w:val="left" w:pos="0"/>
          <w:tab w:val="num" w:pos="2520"/>
        </w:tabs>
        <w:spacing w:line="18" w:lineRule="atLeast"/>
        <w:rPr>
          <w:rFonts w:ascii="Calibri" w:hAnsi="Calibri" w:cs="Arial"/>
          <w:sz w:val="22"/>
          <w:szCs w:val="22"/>
        </w:rPr>
      </w:pPr>
      <w:r w:rsidRPr="007933D5">
        <w:rPr>
          <w:rFonts w:ascii="Calibri" w:hAnsi="Calibri" w:cs="Arial"/>
          <w:sz w:val="22"/>
          <w:szCs w:val="22"/>
        </w:rPr>
        <w:t xml:space="preserve">Please complete ONLY ONE PROJECT FOR THE </w:t>
      </w:r>
      <w:r w:rsidRPr="000E0ADF">
        <w:rPr>
          <w:rFonts w:ascii="Calibri" w:hAnsi="Calibri" w:cs="Arial"/>
          <w:noProof/>
          <w:sz w:val="22"/>
          <w:szCs w:val="22"/>
        </w:rPr>
        <w:t>HIGHER EDUCATION ATHLETIC SUPPORT FACILITY</w:t>
      </w:r>
      <w:r w:rsidRPr="007933D5">
        <w:rPr>
          <w:rFonts w:ascii="Calibri" w:hAnsi="Calibri" w:cs="Arial"/>
          <w:sz w:val="22"/>
          <w:szCs w:val="22"/>
        </w:rPr>
        <w:t xml:space="preserve"> EXAMPLE,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916D27" w:rsidRPr="007933D5" w:rsidRDefault="00916D27" w:rsidP="00EC30A7">
      <w:pPr>
        <w:tabs>
          <w:tab w:val="left" w:pos="1170"/>
          <w:tab w:val="num" w:pos="1440"/>
        </w:tabs>
        <w:spacing w:line="18" w:lineRule="atLeast"/>
        <w:ind w:left="1440" w:hanging="360"/>
        <w:rPr>
          <w:rFonts w:ascii="Calibri" w:hAnsi="Calibri" w:cs="Arial"/>
          <w:sz w:val="22"/>
          <w:szCs w:val="22"/>
        </w:rPr>
      </w:pPr>
    </w:p>
    <w:p w:rsidR="00916D27" w:rsidRPr="007933D5" w:rsidRDefault="00916D27" w:rsidP="00E843D5">
      <w:pPr>
        <w:numPr>
          <w:ilvl w:val="0"/>
          <w:numId w:val="6"/>
        </w:numPr>
        <w:tabs>
          <w:tab w:val="left" w:pos="0"/>
          <w:tab w:val="num" w:pos="2160"/>
        </w:tabs>
        <w:spacing w:line="18" w:lineRule="atLeast"/>
        <w:rPr>
          <w:rFonts w:ascii="Calibri" w:hAnsi="Calibri" w:cs="Arial"/>
          <w:sz w:val="22"/>
          <w:szCs w:val="22"/>
        </w:rPr>
      </w:pPr>
      <w:r w:rsidRPr="007933D5">
        <w:rPr>
          <w:rFonts w:ascii="Calibri" w:hAnsi="Calibri" w:cs="Arial"/>
          <w:sz w:val="22"/>
          <w:szCs w:val="22"/>
        </w:rPr>
        <w:t xml:space="preserve">No information provided in this section may indicate “CONFIDENTIAL” </w:t>
      </w:r>
    </w:p>
    <w:p w:rsidR="00916D27" w:rsidRPr="007933D5" w:rsidRDefault="00916D27" w:rsidP="00A70D5A">
      <w:pPr>
        <w:tabs>
          <w:tab w:val="left" w:pos="990"/>
          <w:tab w:val="num" w:pos="1440"/>
        </w:tabs>
        <w:rPr>
          <w:rFonts w:ascii="Calibri" w:hAnsi="Calibri" w:cs="Arial"/>
          <w:sz w:val="22"/>
          <w:szCs w:val="22"/>
        </w:rPr>
      </w:pPr>
    </w:p>
    <w:p w:rsidR="00916D27" w:rsidRDefault="00916D27" w:rsidP="00A70D5A">
      <w:pPr>
        <w:tabs>
          <w:tab w:val="left" w:pos="990"/>
          <w:tab w:val="num" w:pos="1440"/>
        </w:tabs>
        <w:rPr>
          <w:rFonts w:ascii="Calibri" w:hAnsi="Calibri" w:cs="Arial"/>
          <w:sz w:val="22"/>
          <w:szCs w:val="22"/>
        </w:rPr>
      </w:pPr>
    </w:p>
    <w:p w:rsidR="000375DF" w:rsidRDefault="000375DF" w:rsidP="00A70D5A">
      <w:pPr>
        <w:tabs>
          <w:tab w:val="left" w:pos="990"/>
          <w:tab w:val="num" w:pos="1440"/>
        </w:tabs>
        <w:rPr>
          <w:rFonts w:ascii="Calibri" w:hAnsi="Calibri" w:cs="Arial"/>
          <w:sz w:val="22"/>
          <w:szCs w:val="22"/>
        </w:rPr>
      </w:pPr>
    </w:p>
    <w:p w:rsidR="000375DF" w:rsidRPr="007933D5" w:rsidRDefault="000375DF" w:rsidP="00A70D5A">
      <w:pPr>
        <w:tabs>
          <w:tab w:val="left" w:pos="990"/>
          <w:tab w:val="num" w:pos="1440"/>
        </w:tabs>
        <w:rPr>
          <w:rFonts w:ascii="Calibri" w:hAnsi="Calibri" w:cs="Arial"/>
          <w:sz w:val="22"/>
          <w:szCs w:val="22"/>
        </w:rPr>
      </w:pPr>
    </w:p>
    <w:p w:rsidR="00916D27" w:rsidRPr="007933D5" w:rsidRDefault="00916D27" w:rsidP="00A70D5A">
      <w:pPr>
        <w:tabs>
          <w:tab w:val="left" w:pos="990"/>
          <w:tab w:val="num" w:pos="1440"/>
        </w:tabs>
        <w:ind w:left="720"/>
        <w:rPr>
          <w:rFonts w:ascii="Calibri" w:hAnsi="Calibri" w:cs="Arial"/>
          <w:sz w:val="22"/>
          <w:szCs w:val="22"/>
        </w:rPr>
      </w:pPr>
      <w:r w:rsidRPr="007933D5">
        <w:rPr>
          <w:rFonts w:ascii="Calibri" w:hAnsi="Calibri" w:cs="Arial"/>
          <w:b/>
          <w:sz w:val="24"/>
          <w:szCs w:val="22"/>
        </w:rPr>
        <w:t>Detailed instructions for completing the “4. Qualifying Project” Form</w:t>
      </w:r>
    </w:p>
    <w:p w:rsidR="00916D27" w:rsidRPr="007933D5" w:rsidRDefault="00916D27" w:rsidP="00B3653E">
      <w:pPr>
        <w:tabs>
          <w:tab w:val="left" w:pos="990"/>
        </w:tabs>
        <w:ind w:left="720"/>
        <w:rPr>
          <w:rFonts w:ascii="Calibri" w:hAnsi="Calibri" w:cs="Arial"/>
          <w:b/>
          <w:sz w:val="22"/>
          <w:szCs w:val="22"/>
        </w:rPr>
      </w:pPr>
    </w:p>
    <w:p w:rsidR="00916D27" w:rsidRPr="007933D5" w:rsidRDefault="00916D27" w:rsidP="00B3653E">
      <w:pPr>
        <w:tabs>
          <w:tab w:val="left" w:pos="990"/>
        </w:tabs>
        <w:ind w:left="720"/>
        <w:rPr>
          <w:rFonts w:ascii="Calibri" w:hAnsi="Calibri" w:cs="Arial"/>
          <w:szCs w:val="22"/>
        </w:rPr>
      </w:pPr>
      <w:r w:rsidRPr="007933D5">
        <w:rPr>
          <w:rFonts w:ascii="Calibri" w:hAnsi="Calibri" w:cs="Arial"/>
          <w:b/>
          <w:szCs w:val="22"/>
        </w:rPr>
        <w:t xml:space="preserve">Project </w:t>
      </w:r>
      <w:r>
        <w:rPr>
          <w:rFonts w:ascii="Calibri" w:hAnsi="Calibri" w:cs="Arial"/>
          <w:b/>
          <w:szCs w:val="22"/>
        </w:rPr>
        <w:t>Title</w:t>
      </w:r>
      <w:r w:rsidRPr="007933D5">
        <w:rPr>
          <w:rFonts w:ascii="Calibri" w:hAnsi="Calibri" w:cs="Arial"/>
          <w:b/>
          <w:szCs w:val="22"/>
        </w:rPr>
        <w:t xml:space="preserve">, City, </w:t>
      </w:r>
      <w:r>
        <w:rPr>
          <w:rFonts w:ascii="Calibri" w:hAnsi="Calibri" w:cs="Arial"/>
          <w:b/>
          <w:szCs w:val="22"/>
        </w:rPr>
        <w:t xml:space="preserve">and </w:t>
      </w:r>
      <w:r w:rsidRPr="007933D5">
        <w:rPr>
          <w:rFonts w:ascii="Calibri" w:hAnsi="Calibri" w:cs="Arial"/>
          <w:b/>
          <w:szCs w:val="22"/>
        </w:rPr>
        <w:t>State</w:t>
      </w:r>
      <w:r>
        <w:rPr>
          <w:rFonts w:ascii="Calibri" w:hAnsi="Calibri" w:cs="Arial"/>
          <w:b/>
          <w:szCs w:val="22"/>
        </w:rPr>
        <w:t>:</w:t>
      </w:r>
    </w:p>
    <w:p w:rsidR="00916D27" w:rsidRPr="007933D5" w:rsidRDefault="00916D27" w:rsidP="005271D3">
      <w:pPr>
        <w:tabs>
          <w:tab w:val="left" w:pos="990"/>
        </w:tabs>
        <w:ind w:left="990"/>
        <w:rPr>
          <w:rFonts w:ascii="Calibri" w:hAnsi="Calibri" w:cs="Arial"/>
          <w:szCs w:val="22"/>
        </w:rPr>
      </w:pPr>
      <w:r w:rsidRPr="007933D5">
        <w:rPr>
          <w:rFonts w:ascii="Calibri" w:hAnsi="Calibri" w:cs="Arial"/>
          <w:szCs w:val="22"/>
        </w:rPr>
        <w:t xml:space="preserve">Indicate </w:t>
      </w:r>
      <w:r>
        <w:rPr>
          <w:rFonts w:ascii="Calibri" w:hAnsi="Calibri" w:cs="Arial"/>
          <w:szCs w:val="22"/>
        </w:rPr>
        <w:t>title and</w:t>
      </w:r>
      <w:r w:rsidRPr="007933D5">
        <w:rPr>
          <w:rFonts w:ascii="Calibri" w:hAnsi="Calibri" w:cs="Arial"/>
          <w:szCs w:val="22"/>
        </w:rPr>
        <w:t xml:space="preserve"> location </w:t>
      </w:r>
      <w:r>
        <w:rPr>
          <w:rFonts w:ascii="Calibri" w:hAnsi="Calibri" w:cs="Arial"/>
          <w:szCs w:val="22"/>
        </w:rPr>
        <w:t xml:space="preserve">of the </w:t>
      </w:r>
      <w:r w:rsidRPr="007933D5">
        <w:rPr>
          <w:rFonts w:ascii="Calibri" w:hAnsi="Calibri" w:cs="Arial"/>
          <w:szCs w:val="22"/>
        </w:rPr>
        <w:t xml:space="preserve">project.  </w:t>
      </w:r>
    </w:p>
    <w:p w:rsidR="00916D27" w:rsidRPr="005D43DF" w:rsidRDefault="00916D27" w:rsidP="00B3653E">
      <w:pPr>
        <w:tabs>
          <w:tab w:val="left" w:pos="990"/>
        </w:tabs>
        <w:ind w:left="720"/>
        <w:rPr>
          <w:rFonts w:ascii="Calibri" w:hAnsi="Calibri" w:cs="Arial"/>
          <w:szCs w:val="22"/>
        </w:rPr>
      </w:pPr>
    </w:p>
    <w:p w:rsidR="00916D27" w:rsidRPr="005D43DF" w:rsidRDefault="00916D27" w:rsidP="00E843D5">
      <w:pPr>
        <w:numPr>
          <w:ilvl w:val="0"/>
          <w:numId w:val="12"/>
        </w:numPr>
        <w:tabs>
          <w:tab w:val="left" w:pos="360"/>
          <w:tab w:val="left" w:pos="900"/>
        </w:tabs>
        <w:rPr>
          <w:rFonts w:ascii="Calibri" w:hAnsi="Calibri" w:cs="Arial"/>
          <w:b/>
          <w:szCs w:val="22"/>
        </w:rPr>
      </w:pPr>
      <w:r w:rsidRPr="005D43DF">
        <w:rPr>
          <w:rFonts w:ascii="Calibri" w:hAnsi="Calibri" w:cs="Arial"/>
          <w:b/>
          <w:szCs w:val="22"/>
        </w:rPr>
        <w:t>S</w:t>
      </w:r>
      <w:r>
        <w:rPr>
          <w:rFonts w:ascii="Calibri" w:hAnsi="Calibri" w:cs="Arial"/>
          <w:b/>
          <w:szCs w:val="22"/>
        </w:rPr>
        <w:t>quare footage of the qualifying</w:t>
      </w:r>
      <w:r w:rsidRPr="005D43DF">
        <w:rPr>
          <w:rFonts w:ascii="Calibri" w:hAnsi="Calibri" w:cs="Arial"/>
          <w:b/>
          <w:szCs w:val="22"/>
        </w:rPr>
        <w:t xml:space="preserve"> project at substantial completion:</w:t>
      </w:r>
    </w:p>
    <w:p w:rsidR="00916D27" w:rsidRPr="005D43DF" w:rsidRDefault="00916D27" w:rsidP="005271D3">
      <w:pPr>
        <w:tabs>
          <w:tab w:val="left" w:pos="360"/>
        </w:tabs>
        <w:ind w:left="990"/>
        <w:rPr>
          <w:rFonts w:ascii="Calibri" w:hAnsi="Calibri" w:cs="Arial"/>
          <w:szCs w:val="22"/>
        </w:rPr>
      </w:pPr>
      <w:r w:rsidRPr="005D43DF">
        <w:rPr>
          <w:rFonts w:ascii="Calibri" w:hAnsi="Calibri" w:cs="Arial"/>
          <w:szCs w:val="22"/>
        </w:rPr>
        <w:t>Indicate the square footage of ONLY the SIMILAR portion of the project at substantial completion.</w:t>
      </w:r>
    </w:p>
    <w:p w:rsidR="00916D27" w:rsidRPr="005D43DF" w:rsidRDefault="00916D27" w:rsidP="00B3653E">
      <w:pPr>
        <w:tabs>
          <w:tab w:val="left" w:pos="360"/>
        </w:tabs>
        <w:ind w:left="720"/>
        <w:rPr>
          <w:rFonts w:ascii="Calibri" w:hAnsi="Calibri" w:cs="Arial"/>
          <w:szCs w:val="22"/>
        </w:rPr>
      </w:pPr>
    </w:p>
    <w:p w:rsidR="00916D27" w:rsidRPr="005D43DF" w:rsidRDefault="00916D27" w:rsidP="00E843D5">
      <w:pPr>
        <w:numPr>
          <w:ilvl w:val="0"/>
          <w:numId w:val="12"/>
        </w:numPr>
        <w:tabs>
          <w:tab w:val="left" w:pos="360"/>
        </w:tabs>
        <w:ind w:left="900" w:hanging="18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of the qualifying project at substantial completion:</w:t>
      </w:r>
    </w:p>
    <w:p w:rsidR="00916D27" w:rsidRPr="005D43DF" w:rsidRDefault="00916D27" w:rsidP="005271D3">
      <w:pPr>
        <w:tabs>
          <w:tab w:val="left" w:pos="360"/>
        </w:tabs>
        <w:ind w:left="990"/>
        <w:rPr>
          <w:rFonts w:ascii="Calibri" w:hAnsi="Calibri" w:cs="Arial"/>
          <w:szCs w:val="22"/>
        </w:rPr>
      </w:pPr>
      <w:r w:rsidRPr="005D43DF">
        <w:rPr>
          <w:rFonts w:ascii="Calibri" w:hAnsi="Calibri" w:cs="Arial"/>
          <w:szCs w:val="22"/>
        </w:rPr>
        <w:t xml:space="preserve">Indicate the construction cost of ONLY the SIMILAR portion of the project at substantial completion.  </w:t>
      </w:r>
      <w:r w:rsidRPr="005D43DF">
        <w:rPr>
          <w:rFonts w:ascii="Calibri" w:hAnsi="Calibri" w:cs="Arial"/>
          <w:i/>
          <w:szCs w:val="22"/>
        </w:rPr>
        <w:t>DFD</w:t>
      </w:r>
      <w:r>
        <w:rPr>
          <w:rFonts w:ascii="Calibri" w:hAnsi="Calibri" w:cs="Arial"/>
          <w:i/>
          <w:szCs w:val="22"/>
        </w:rPr>
        <w:t>M</w:t>
      </w:r>
      <w:r w:rsidRPr="005D43DF">
        <w:rPr>
          <w:rFonts w:ascii="Calibri" w:hAnsi="Calibri" w:cs="Arial"/>
          <w:i/>
          <w:szCs w:val="22"/>
        </w:rPr>
        <w:t xml:space="preserve"> will escalate the construction cost to the current month and year using ENR building cost index history escalation factors.</w:t>
      </w:r>
    </w:p>
    <w:p w:rsidR="00916D27" w:rsidRPr="005D43DF" w:rsidRDefault="00916D27" w:rsidP="00B3653E">
      <w:pPr>
        <w:tabs>
          <w:tab w:val="left" w:pos="360"/>
        </w:tabs>
        <w:ind w:left="720"/>
        <w:rPr>
          <w:rFonts w:ascii="Calibri" w:hAnsi="Calibri" w:cs="Arial"/>
          <w:i/>
          <w:szCs w:val="22"/>
        </w:rPr>
      </w:pPr>
    </w:p>
    <w:p w:rsidR="00916D27" w:rsidRPr="005D43DF" w:rsidRDefault="00916D27"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Substantial completion of the qualifying</w:t>
      </w:r>
      <w:r>
        <w:rPr>
          <w:rFonts w:ascii="Calibri" w:hAnsi="Calibri" w:cs="Arial"/>
          <w:b/>
          <w:szCs w:val="22"/>
        </w:rPr>
        <w:t xml:space="preserve"> </w:t>
      </w:r>
      <w:r w:rsidRPr="005D43DF">
        <w:rPr>
          <w:rFonts w:ascii="Calibri" w:hAnsi="Calibri" w:cs="Arial"/>
          <w:b/>
          <w:szCs w:val="22"/>
        </w:rPr>
        <w:t>project:</w:t>
      </w:r>
    </w:p>
    <w:p w:rsidR="00916D27" w:rsidRPr="005D43DF" w:rsidRDefault="00916D27" w:rsidP="005271D3">
      <w:pPr>
        <w:tabs>
          <w:tab w:val="left" w:pos="360"/>
          <w:tab w:val="left" w:pos="990"/>
        </w:tabs>
        <w:ind w:left="990"/>
        <w:rPr>
          <w:rFonts w:ascii="Calibri" w:hAnsi="Calibri" w:cs="Arial"/>
          <w:szCs w:val="22"/>
        </w:rPr>
      </w:pPr>
      <w:r w:rsidRPr="005D43DF">
        <w:rPr>
          <w:rFonts w:ascii="Calibri" w:hAnsi="Calibri" w:cs="Arial"/>
          <w:szCs w:val="22"/>
        </w:rPr>
        <w:t>Indicate month AND year of substantial completion of ONLY the qualifying SIMILAR project Qualifying similar project must be completed by the date indicated.</w:t>
      </w:r>
    </w:p>
    <w:p w:rsidR="00916D27" w:rsidRPr="005D43DF" w:rsidRDefault="00916D27" w:rsidP="00B3653E">
      <w:pPr>
        <w:tabs>
          <w:tab w:val="left" w:pos="360"/>
        </w:tabs>
        <w:ind w:left="720"/>
        <w:rPr>
          <w:rFonts w:ascii="Calibri" w:hAnsi="Calibri" w:cs="Arial"/>
          <w:szCs w:val="22"/>
        </w:rPr>
      </w:pPr>
    </w:p>
    <w:p w:rsidR="00916D27" w:rsidRPr="005D43DF" w:rsidRDefault="00916D27" w:rsidP="00E843D5">
      <w:pPr>
        <w:numPr>
          <w:ilvl w:val="0"/>
          <w:numId w:val="12"/>
        </w:numPr>
        <w:tabs>
          <w:tab w:val="left" w:pos="360"/>
        </w:tabs>
        <w:ind w:left="900" w:hanging="180"/>
        <w:rPr>
          <w:rFonts w:ascii="Calibri" w:hAnsi="Calibri" w:cs="Arial"/>
          <w:b/>
          <w:szCs w:val="22"/>
        </w:rPr>
      </w:pPr>
      <w:r w:rsidRPr="005D43DF">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916D27" w:rsidRPr="005D43DF" w:rsidRDefault="00916D27" w:rsidP="005271D3">
      <w:pPr>
        <w:tabs>
          <w:tab w:val="left" w:pos="360"/>
          <w:tab w:val="left" w:pos="2970"/>
        </w:tabs>
        <w:ind w:left="990"/>
        <w:rPr>
          <w:rFonts w:ascii="Calibri" w:hAnsi="Calibri" w:cs="Arial"/>
          <w:szCs w:val="22"/>
        </w:rPr>
      </w:pPr>
    </w:p>
    <w:p w:rsidR="00916D27" w:rsidRPr="00CE315F" w:rsidRDefault="00916D27" w:rsidP="005271D3">
      <w:pPr>
        <w:tabs>
          <w:tab w:val="left" w:pos="360"/>
          <w:tab w:val="left" w:pos="2970"/>
        </w:tabs>
        <w:ind w:left="990"/>
        <w:rPr>
          <w:rFonts w:ascii="Calibri" w:hAnsi="Calibri" w:cs="Arial"/>
          <w:szCs w:val="22"/>
        </w:rPr>
      </w:pPr>
      <w:r w:rsidRPr="005D43DF">
        <w:rPr>
          <w:rFonts w:ascii="Calibri" w:hAnsi="Calibri" w:cs="Arial"/>
          <w:szCs w:val="22"/>
        </w:rPr>
        <w:t xml:space="preserve">4.a Firm &amp; Location:  Indicate the name of A/E firm and the office responsible for the project. </w:t>
      </w:r>
      <w:r w:rsidRPr="00CE315F">
        <w:rPr>
          <w:rFonts w:ascii="Calibri" w:hAnsi="Calibri" w:cs="Arial"/>
          <w:b/>
          <w:szCs w:val="22"/>
        </w:rPr>
        <w:t>If 4.a. is completed, 4.b. – 4.d. should remain blank.</w:t>
      </w:r>
    </w:p>
    <w:p w:rsidR="00916D27" w:rsidRPr="00CE315F" w:rsidRDefault="00916D27" w:rsidP="005271D3">
      <w:pPr>
        <w:tabs>
          <w:tab w:val="left" w:pos="36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firm must also be listed in Sections 1, 2 and 3 of this qualification.</w:t>
      </w:r>
    </w:p>
    <w:p w:rsidR="00916D27" w:rsidRPr="00CE315F" w:rsidRDefault="00916D27" w:rsidP="00B3653E">
      <w:pPr>
        <w:tabs>
          <w:tab w:val="left" w:pos="360"/>
        </w:tabs>
        <w:ind w:left="720"/>
        <w:rPr>
          <w:rFonts w:ascii="Calibri" w:hAnsi="Calibri" w:cs="Arial"/>
          <w:i/>
          <w:szCs w:val="22"/>
        </w:rPr>
      </w:pPr>
    </w:p>
    <w:p w:rsidR="00916D27" w:rsidRPr="00CE315F" w:rsidRDefault="00916D27" w:rsidP="005271D3">
      <w:pPr>
        <w:tabs>
          <w:tab w:val="left" w:pos="360"/>
          <w:tab w:val="left" w:pos="2970"/>
        </w:tabs>
        <w:ind w:left="990"/>
        <w:rPr>
          <w:rFonts w:ascii="Calibri" w:hAnsi="Calibri" w:cs="Arial"/>
          <w:szCs w:val="22"/>
        </w:rPr>
      </w:pPr>
      <w:r w:rsidRPr="00CE315F">
        <w:rPr>
          <w:rFonts w:ascii="Calibri" w:hAnsi="Calibri" w:cs="Arial"/>
          <w:szCs w:val="22"/>
        </w:rPr>
        <w:t xml:space="preserve">4.b Name of Individual:  If an individual currently employed by a firm in Section 1 of this qualification is claiming experience while employed with another A/E firm, the individual’s name, the former employing firm of the individual and location of the former firm must be listed. </w:t>
      </w:r>
      <w:r w:rsidRPr="00CE315F">
        <w:rPr>
          <w:rFonts w:ascii="Calibri" w:hAnsi="Calibri" w:cs="Arial"/>
          <w:b/>
          <w:szCs w:val="22"/>
        </w:rPr>
        <w:t xml:space="preserve"> If 4.b. is completed, 4.a should remain blank</w:t>
      </w:r>
      <w:r w:rsidRPr="00CE315F">
        <w:rPr>
          <w:rFonts w:ascii="Calibri" w:hAnsi="Calibri" w:cs="Arial"/>
          <w:szCs w:val="22"/>
        </w:rPr>
        <w:t>.</w:t>
      </w:r>
    </w:p>
    <w:p w:rsidR="00916D27" w:rsidRPr="00CE315F" w:rsidRDefault="00916D27" w:rsidP="005271D3">
      <w:pPr>
        <w:tabs>
          <w:tab w:val="left" w:pos="360"/>
          <w:tab w:val="left" w:pos="450"/>
          <w:tab w:val="left" w:pos="1440"/>
        </w:tabs>
        <w:ind w:left="990"/>
        <w:rPr>
          <w:rFonts w:ascii="Calibri" w:hAnsi="Calibri" w:cs="Arial"/>
          <w:i/>
          <w:szCs w:val="22"/>
        </w:rPr>
      </w:pPr>
      <w:r w:rsidRPr="00CE315F">
        <w:rPr>
          <w:rFonts w:ascii="Calibri" w:hAnsi="Calibri" w:cs="Arial"/>
          <w:b/>
          <w:i/>
          <w:szCs w:val="22"/>
        </w:rPr>
        <w:t>NOTE:</w:t>
      </w:r>
      <w:r w:rsidRPr="00CE315F">
        <w:rPr>
          <w:rFonts w:ascii="Calibri" w:hAnsi="Calibri" w:cs="Arial"/>
          <w:i/>
          <w:szCs w:val="22"/>
        </w:rPr>
        <w:t xml:space="preserve">  This individual must also be listed in Sections 2 and 3 of this qualification.</w:t>
      </w:r>
    </w:p>
    <w:p w:rsidR="00916D27" w:rsidRPr="00CE315F" w:rsidRDefault="00916D27" w:rsidP="00B3653E">
      <w:pPr>
        <w:tabs>
          <w:tab w:val="left" w:pos="360"/>
        </w:tabs>
        <w:ind w:left="720"/>
        <w:rPr>
          <w:rFonts w:ascii="Calibri" w:hAnsi="Calibri" w:cs="Arial"/>
          <w:szCs w:val="22"/>
        </w:rPr>
      </w:pPr>
    </w:p>
    <w:p w:rsidR="00916D27" w:rsidRPr="00CE315F" w:rsidRDefault="00916D27" w:rsidP="005271D3">
      <w:pPr>
        <w:tabs>
          <w:tab w:val="left" w:pos="360"/>
          <w:tab w:val="left" w:pos="2970"/>
        </w:tabs>
        <w:ind w:left="990"/>
        <w:rPr>
          <w:rFonts w:ascii="Calibri" w:hAnsi="Calibri" w:cs="Arial"/>
          <w:szCs w:val="22"/>
        </w:rPr>
      </w:pPr>
      <w:r w:rsidRPr="00CE315F">
        <w:rPr>
          <w:rFonts w:ascii="Calibri" w:hAnsi="Calibri" w:cs="Arial"/>
          <w:szCs w:val="22"/>
        </w:rPr>
        <w:t>4.c Associated Firm and Location:  Indicate the name, city, and state of firm associated with individual indicated in 4.b.</w:t>
      </w:r>
      <w:r w:rsidRPr="00CE315F">
        <w:rPr>
          <w:rFonts w:ascii="Calibri" w:hAnsi="Calibri" w:cs="Arial"/>
          <w:b/>
          <w:szCs w:val="22"/>
        </w:rPr>
        <w:t xml:space="preserve">  If 4.c. is completed, 4.a. should remain blank.</w:t>
      </w:r>
    </w:p>
    <w:p w:rsidR="00916D27" w:rsidRPr="00CE315F" w:rsidRDefault="00916D27" w:rsidP="005271D3">
      <w:pPr>
        <w:tabs>
          <w:tab w:val="left" w:pos="360"/>
          <w:tab w:val="left" w:pos="2970"/>
        </w:tabs>
        <w:ind w:left="990"/>
        <w:rPr>
          <w:rFonts w:ascii="Calibri" w:hAnsi="Calibri" w:cs="Arial"/>
          <w:szCs w:val="22"/>
        </w:rPr>
      </w:pPr>
    </w:p>
    <w:p w:rsidR="00916D27" w:rsidRPr="00CE315F" w:rsidRDefault="00916D27" w:rsidP="005271D3">
      <w:pPr>
        <w:tabs>
          <w:tab w:val="left" w:pos="360"/>
          <w:tab w:val="left" w:pos="2970"/>
        </w:tabs>
        <w:ind w:left="990"/>
        <w:rPr>
          <w:rFonts w:ascii="Calibri" w:hAnsi="Calibri" w:cs="Arial"/>
          <w:szCs w:val="22"/>
        </w:rPr>
      </w:pPr>
      <w:r w:rsidRPr="00CE315F">
        <w:rPr>
          <w:rFonts w:ascii="Calibri" w:hAnsi="Calibri" w:cs="Arial"/>
          <w:szCs w:val="22"/>
        </w:rPr>
        <w:t xml:space="preserve">4.d Individual’s Responsibility:  Indicate the responsibility of the individual in 4.d. by checking the appropriate box for Project Architect/Engineer, Design Architect/Engineer or Principal.  </w:t>
      </w:r>
      <w:r w:rsidRPr="00CE315F">
        <w:rPr>
          <w:rFonts w:ascii="Calibri" w:hAnsi="Calibri" w:cs="Arial"/>
          <w:b/>
          <w:szCs w:val="22"/>
        </w:rPr>
        <w:t>If 4.d is completed, 4.a. should remain blank.</w:t>
      </w:r>
    </w:p>
    <w:p w:rsidR="00916D27" w:rsidRPr="00CE315F" w:rsidRDefault="00916D27" w:rsidP="005271D3">
      <w:pPr>
        <w:tabs>
          <w:tab w:val="left" w:pos="360"/>
          <w:tab w:val="left" w:pos="2970"/>
        </w:tabs>
        <w:rPr>
          <w:rFonts w:ascii="Calibri" w:hAnsi="Calibri" w:cs="Arial"/>
          <w:i/>
          <w:snapToGrid w:val="0"/>
          <w:szCs w:val="22"/>
        </w:rPr>
      </w:pPr>
    </w:p>
    <w:p w:rsidR="00916D27" w:rsidRPr="00CE315F" w:rsidRDefault="00916D27" w:rsidP="000E5C3C">
      <w:pPr>
        <w:tabs>
          <w:tab w:val="left" w:pos="360"/>
          <w:tab w:val="left" w:pos="2970"/>
        </w:tabs>
        <w:ind w:left="990"/>
        <w:rPr>
          <w:rFonts w:ascii="Calibri" w:hAnsi="Calibri" w:cs="Arial"/>
          <w:szCs w:val="22"/>
        </w:rPr>
      </w:pPr>
      <w:r w:rsidRPr="00CE315F">
        <w:rPr>
          <w:rFonts w:ascii="Calibri" w:hAnsi="Calibri" w:cs="Arial"/>
          <w:szCs w:val="22"/>
        </w:rPr>
        <w:t>4.e Services:  Check all the boxes that apply regarding the scope of services provided by the firm in 4.a. or individual in 4.b.:  Master Planning/Study; Programming; Design; Bidding; Construction; Substantial Completion; Other</w:t>
      </w:r>
    </w:p>
    <w:p w:rsidR="00916D27" w:rsidRPr="005D43DF" w:rsidRDefault="00916D27" w:rsidP="000E5C3C">
      <w:pPr>
        <w:tabs>
          <w:tab w:val="left" w:pos="360"/>
        </w:tabs>
        <w:ind w:left="990"/>
        <w:jc w:val="both"/>
        <w:rPr>
          <w:rFonts w:ascii="Calibri" w:hAnsi="Calibri" w:cs="Arial"/>
          <w:i/>
          <w:snapToGrid w:val="0"/>
          <w:szCs w:val="22"/>
        </w:rPr>
      </w:pPr>
      <w:r w:rsidRPr="00CE315F">
        <w:rPr>
          <w:rFonts w:ascii="Calibri" w:hAnsi="Calibri" w:cs="Arial"/>
          <w:b/>
          <w:i/>
          <w:snapToGrid w:val="0"/>
          <w:szCs w:val="22"/>
        </w:rPr>
        <w:t>NOTE:</w:t>
      </w:r>
      <w:r w:rsidRPr="00CE315F">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w:t>
      </w:r>
      <w:r w:rsidRPr="005D43DF">
        <w:rPr>
          <w:rFonts w:ascii="Calibri" w:hAnsi="Calibri" w:cs="Arial"/>
          <w:i/>
          <w:snapToGrid w:val="0"/>
          <w:szCs w:val="22"/>
        </w:rPr>
        <w:t xml:space="preserve"> of this qualifying project.</w:t>
      </w:r>
    </w:p>
    <w:p w:rsidR="00916D27" w:rsidRPr="005D43DF" w:rsidRDefault="00916D27" w:rsidP="00B3653E">
      <w:pPr>
        <w:tabs>
          <w:tab w:val="left" w:pos="360"/>
        </w:tabs>
        <w:ind w:left="720" w:hanging="720"/>
        <w:rPr>
          <w:rFonts w:ascii="Calibri" w:hAnsi="Calibri" w:cs="Arial"/>
          <w:szCs w:val="22"/>
        </w:rPr>
      </w:pPr>
    </w:p>
    <w:p w:rsidR="00916D27" w:rsidRPr="005D43DF" w:rsidRDefault="00916D27" w:rsidP="00CE315F">
      <w:pPr>
        <w:numPr>
          <w:ilvl w:val="0"/>
          <w:numId w:val="12"/>
        </w:numPr>
        <w:tabs>
          <w:tab w:val="left" w:pos="990"/>
        </w:tabs>
        <w:ind w:left="990" w:hanging="270"/>
        <w:rPr>
          <w:rFonts w:ascii="Calibri" w:hAnsi="Calibri" w:cs="Arial"/>
          <w:b/>
          <w:szCs w:val="22"/>
        </w:rPr>
      </w:pPr>
      <w:r w:rsidRPr="005D43DF">
        <w:rPr>
          <w:rFonts w:ascii="Calibri" w:hAnsi="Calibri" w:cs="Arial"/>
          <w:b/>
          <w:szCs w:val="22"/>
        </w:rPr>
        <w:t>The project complies with the definition of “Project”</w:t>
      </w:r>
      <w:r>
        <w:rPr>
          <w:rFonts w:ascii="Calibri" w:hAnsi="Calibri" w:cs="Arial"/>
          <w:b/>
          <w:szCs w:val="22"/>
        </w:rPr>
        <w:t xml:space="preserve"> and</w:t>
      </w:r>
      <w:r w:rsidRPr="005D43DF">
        <w:rPr>
          <w:rFonts w:ascii="Calibri" w:hAnsi="Calibri" w:cs="Arial"/>
          <w:b/>
          <w:szCs w:val="22"/>
        </w:rPr>
        <w:t xml:space="preserve"> “</w:t>
      </w:r>
      <w:r w:rsidRPr="000E0ADF">
        <w:rPr>
          <w:rFonts w:ascii="Calibri" w:hAnsi="Calibri" w:cs="Arial"/>
          <w:b/>
          <w:noProof/>
          <w:szCs w:val="22"/>
        </w:rPr>
        <w:t>HIGHER EDUCATION ATHLETIC SUPPORT FACILITY</w:t>
      </w:r>
      <w:r w:rsidRPr="005D43DF">
        <w:rPr>
          <w:rFonts w:ascii="Calibri" w:hAnsi="Calibri" w:cs="Arial"/>
          <w:b/>
          <w:szCs w:val="22"/>
        </w:rPr>
        <w:t xml:space="preserve">” </w:t>
      </w:r>
      <w:r>
        <w:rPr>
          <w:rFonts w:ascii="Calibri" w:hAnsi="Calibri" w:cs="Arial"/>
          <w:b/>
          <w:szCs w:val="22"/>
        </w:rPr>
        <w:t xml:space="preserve">as defined in the CONSULTANT </w:t>
      </w:r>
      <w:r w:rsidRPr="005D43DF">
        <w:rPr>
          <w:rFonts w:ascii="Calibri" w:hAnsi="Calibri" w:cs="Arial"/>
          <w:b/>
          <w:szCs w:val="22"/>
        </w:rPr>
        <w:t>QUALIFICATION QUESTIONNAIRE INSTRUCTIONS:</w:t>
      </w:r>
    </w:p>
    <w:p w:rsidR="00916D27" w:rsidRPr="005D43DF" w:rsidRDefault="00916D27" w:rsidP="000E5C3C">
      <w:pPr>
        <w:tabs>
          <w:tab w:val="left" w:pos="990"/>
        </w:tabs>
        <w:ind w:left="990"/>
        <w:rPr>
          <w:rFonts w:ascii="Calibri" w:hAnsi="Calibri" w:cs="Arial"/>
          <w:szCs w:val="22"/>
        </w:rPr>
      </w:pPr>
      <w:r w:rsidRPr="005D43DF">
        <w:rPr>
          <w:rFonts w:ascii="Calibri" w:hAnsi="Calibri" w:cs="Arial"/>
          <w:szCs w:val="22"/>
        </w:rPr>
        <w:t>Refer to the definitions and confirm that this project meets the definition by checking the “Yes” in the appropriate checkbox.</w:t>
      </w:r>
    </w:p>
    <w:p w:rsidR="00916D27" w:rsidRPr="005D43DF" w:rsidRDefault="00916D27" w:rsidP="00B3653E">
      <w:pPr>
        <w:tabs>
          <w:tab w:val="left" w:pos="990"/>
        </w:tabs>
        <w:ind w:left="720"/>
        <w:rPr>
          <w:rFonts w:ascii="Calibri" w:hAnsi="Calibri" w:cs="Arial"/>
          <w:szCs w:val="22"/>
        </w:rPr>
      </w:pPr>
    </w:p>
    <w:p w:rsidR="00916D27" w:rsidRPr="005D43DF" w:rsidRDefault="00916D27" w:rsidP="00B3653E">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916D27" w:rsidRPr="003165F3" w:rsidRDefault="00916D27" w:rsidP="003165F3">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916D27" w:rsidRPr="005D43DF" w:rsidRDefault="00916D27" w:rsidP="00B3653E">
      <w:pPr>
        <w:tabs>
          <w:tab w:val="left" w:pos="990"/>
        </w:tabs>
        <w:ind w:left="720"/>
        <w:rPr>
          <w:rFonts w:ascii="Calibri" w:hAnsi="Calibri" w:cs="Arial"/>
          <w:szCs w:val="22"/>
        </w:rPr>
      </w:pPr>
    </w:p>
    <w:p w:rsidR="00916D27" w:rsidRPr="005D43DF" w:rsidRDefault="00916D27" w:rsidP="00B3653E">
      <w:pPr>
        <w:tabs>
          <w:tab w:val="left" w:pos="990"/>
        </w:tabs>
        <w:ind w:left="720"/>
        <w:rPr>
          <w:rFonts w:ascii="Calibri" w:hAnsi="Calibri" w:cs="Arial"/>
          <w:szCs w:val="22"/>
        </w:rPr>
      </w:pPr>
      <w:r w:rsidRPr="005D43DF">
        <w:rPr>
          <w:rFonts w:ascii="Calibri" w:hAnsi="Calibri" w:cs="Arial"/>
          <w:b/>
          <w:szCs w:val="22"/>
        </w:rPr>
        <w:t>Describe the project scope, role, responsibilities, challenges and solutions:</w:t>
      </w:r>
      <w:r w:rsidRPr="005D43DF">
        <w:rPr>
          <w:rFonts w:ascii="Calibri" w:hAnsi="Calibri" w:cs="Arial"/>
          <w:szCs w:val="22"/>
        </w:rPr>
        <w:t xml:space="preserve"> (include photos and/or floor plans, if available). </w:t>
      </w:r>
    </w:p>
    <w:p w:rsidR="00916D27" w:rsidRPr="005D43DF" w:rsidRDefault="00916D27" w:rsidP="000E5C3C">
      <w:pPr>
        <w:ind w:left="990"/>
        <w:jc w:val="both"/>
        <w:rPr>
          <w:rFonts w:ascii="Calibri" w:hAnsi="Calibri" w:cs="Arial"/>
          <w:szCs w:val="22"/>
        </w:rPr>
      </w:pPr>
      <w:r w:rsidRPr="005D43DF">
        <w:rPr>
          <w:rFonts w:ascii="Calibri" w:hAnsi="Calibri" w:cs="Arial"/>
          <w:noProof/>
          <w:szCs w:val="22"/>
        </w:rPr>
        <w:t xml:space="preserve">Provide supplemental information to further describe the project, scope, project challenges and resolutions pertaining to program and scope, budget, schedule, construction administration, quality or working with the client;  </w:t>
      </w:r>
      <w:r w:rsidRPr="005D43DF">
        <w:rPr>
          <w:rFonts w:ascii="Calibri" w:hAnsi="Calibri" w:cs="Arial"/>
          <w:noProof/>
          <w:szCs w:val="22"/>
        </w:rPr>
        <w:lastRenderedPageBreak/>
        <w:t>the A/E team’s qualifications and involvement, project complexity or any other specifics or concerns the project addressed.</w:t>
      </w:r>
    </w:p>
    <w:p w:rsidR="00916D27" w:rsidRPr="005D43DF" w:rsidRDefault="00916D27" w:rsidP="00B3653E">
      <w:pPr>
        <w:tabs>
          <w:tab w:val="num" w:pos="1800"/>
        </w:tabs>
        <w:ind w:left="720" w:hanging="720"/>
        <w:rPr>
          <w:rFonts w:ascii="Calibri" w:hAnsi="Calibri" w:cs="Arial"/>
          <w:szCs w:val="22"/>
        </w:rPr>
      </w:pPr>
    </w:p>
    <w:p w:rsidR="00916D27" w:rsidRPr="005D43DF" w:rsidRDefault="00916D27"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916D27" w:rsidRPr="005D43DF" w:rsidRDefault="00916D27" w:rsidP="00B3653E">
      <w:pPr>
        <w:tabs>
          <w:tab w:val="left" w:pos="990"/>
        </w:tabs>
        <w:ind w:left="720"/>
        <w:rPr>
          <w:rFonts w:ascii="Calibri" w:hAnsi="Calibri" w:cs="Arial"/>
          <w:szCs w:val="22"/>
        </w:rPr>
      </w:pPr>
    </w:p>
    <w:p w:rsidR="00916D27" w:rsidRPr="005D43DF" w:rsidRDefault="00916D27" w:rsidP="00B3653E">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916D27" w:rsidRPr="005D43DF" w:rsidRDefault="00916D27" w:rsidP="000E5C3C">
      <w:pPr>
        <w:tabs>
          <w:tab w:val="left" w:pos="990"/>
        </w:tabs>
        <w:ind w:left="990" w:hanging="270"/>
        <w:rPr>
          <w:rFonts w:ascii="Calibri" w:hAnsi="Calibri" w:cs="Arial"/>
          <w:szCs w:val="22"/>
        </w:rPr>
      </w:pPr>
      <w:r w:rsidRPr="005D43DF">
        <w:rPr>
          <w:rFonts w:ascii="Calibri" w:hAnsi="Calibri" w:cs="Arial"/>
          <w:szCs w:val="22"/>
        </w:rPr>
        <w:t>Briefly description of how your project has relevancy to the advertised project which may include similarities in scope, size, schedule, program requirements, etc.</w:t>
      </w:r>
    </w:p>
    <w:p w:rsidR="00916D27" w:rsidRPr="005D43DF" w:rsidRDefault="00916D27" w:rsidP="00EE1E1B">
      <w:pPr>
        <w:rPr>
          <w:rFonts w:ascii="Calibri" w:hAnsi="Calibri" w:cs="Arial"/>
          <w:noProof/>
          <w:sz w:val="22"/>
          <w:szCs w:val="22"/>
          <w:highlight w:val="cyan"/>
        </w:rPr>
      </w:pPr>
    </w:p>
    <w:p w:rsidR="00916D27" w:rsidRPr="005D43DF" w:rsidRDefault="00916D27"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5. RELATED PROJECTS </w:t>
      </w:r>
    </w:p>
    <w:p w:rsidR="00916D27" w:rsidRPr="005D43DF" w:rsidRDefault="00916D27" w:rsidP="00EC30A7">
      <w:pPr>
        <w:tabs>
          <w:tab w:val="left" w:pos="720"/>
        </w:tabs>
        <w:spacing w:line="18" w:lineRule="atLeast"/>
        <w:ind w:left="360"/>
        <w:rPr>
          <w:rFonts w:ascii="Calibri" w:hAnsi="Calibri" w:cs="Arial"/>
          <w:sz w:val="22"/>
          <w:szCs w:val="22"/>
        </w:rPr>
      </w:pPr>
      <w:r w:rsidRPr="005D43DF">
        <w:rPr>
          <w:rFonts w:ascii="Calibri" w:hAnsi="Calibri" w:cs="Arial"/>
          <w:sz w:val="22"/>
          <w:szCs w:val="22"/>
        </w:rPr>
        <w:t xml:space="preserve">The projects described in this section </w:t>
      </w:r>
      <w:r w:rsidRPr="005D43DF">
        <w:rPr>
          <w:rFonts w:ascii="Calibri" w:hAnsi="Calibri" w:cs="Arial"/>
          <w:b/>
          <w:sz w:val="22"/>
          <w:szCs w:val="22"/>
        </w:rPr>
        <w:t>DO NOT</w:t>
      </w:r>
      <w:r w:rsidRPr="005D43DF">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916D27" w:rsidRPr="005D43DF" w:rsidRDefault="00916D27" w:rsidP="00EC30A7">
      <w:pPr>
        <w:tabs>
          <w:tab w:val="left" w:pos="720"/>
        </w:tabs>
        <w:spacing w:line="18" w:lineRule="atLeast"/>
        <w:ind w:left="360"/>
        <w:rPr>
          <w:rFonts w:ascii="Calibri" w:hAnsi="Calibri" w:cs="Arial"/>
          <w:sz w:val="22"/>
          <w:szCs w:val="22"/>
        </w:rPr>
      </w:pPr>
    </w:p>
    <w:p w:rsidR="00916D27" w:rsidRPr="005D43DF" w:rsidRDefault="00916D27" w:rsidP="00774C66">
      <w:pPr>
        <w:tabs>
          <w:tab w:val="num" w:pos="720"/>
          <w:tab w:val="left" w:pos="990"/>
        </w:tabs>
        <w:ind w:left="720"/>
        <w:rPr>
          <w:rFonts w:ascii="Calibri" w:hAnsi="Calibri" w:cs="Arial"/>
          <w:b/>
          <w:sz w:val="24"/>
          <w:szCs w:val="22"/>
        </w:rPr>
      </w:pPr>
      <w:r w:rsidRPr="005D43DF">
        <w:rPr>
          <w:rFonts w:ascii="Calibri" w:hAnsi="Calibri" w:cs="Arial"/>
          <w:b/>
          <w:sz w:val="24"/>
          <w:szCs w:val="22"/>
        </w:rPr>
        <w:t>Detailed instructions for completing the “5. Related Projects” Form</w:t>
      </w:r>
    </w:p>
    <w:p w:rsidR="00916D27" w:rsidRPr="005D43DF" w:rsidRDefault="00916D27" w:rsidP="000E5C3C">
      <w:pPr>
        <w:tabs>
          <w:tab w:val="left" w:pos="990"/>
        </w:tabs>
        <w:ind w:left="720"/>
        <w:rPr>
          <w:rFonts w:ascii="Calibri" w:hAnsi="Calibri" w:cs="Arial"/>
          <w:b/>
          <w:sz w:val="22"/>
          <w:szCs w:val="22"/>
        </w:rPr>
      </w:pPr>
    </w:p>
    <w:p w:rsidR="00916D27" w:rsidRPr="005D43DF" w:rsidRDefault="00916D27" w:rsidP="000E5C3C">
      <w:pPr>
        <w:tabs>
          <w:tab w:val="left" w:pos="990"/>
        </w:tabs>
        <w:ind w:left="720"/>
        <w:rPr>
          <w:rFonts w:ascii="Calibri" w:hAnsi="Calibri" w:cs="Arial"/>
          <w:b/>
          <w:szCs w:val="22"/>
        </w:rPr>
      </w:pPr>
      <w:r w:rsidRPr="005D43DF">
        <w:rPr>
          <w:rFonts w:ascii="Calibri" w:hAnsi="Calibri" w:cs="Arial"/>
          <w:b/>
          <w:szCs w:val="22"/>
        </w:rPr>
        <w:t xml:space="preserve">Project </w:t>
      </w:r>
      <w:r>
        <w:rPr>
          <w:rFonts w:ascii="Calibri" w:hAnsi="Calibri" w:cs="Arial"/>
          <w:b/>
          <w:szCs w:val="22"/>
        </w:rPr>
        <w:t>Title, City, and State</w:t>
      </w:r>
    </w:p>
    <w:p w:rsidR="00916D27" w:rsidRPr="005D43DF" w:rsidRDefault="00916D27" w:rsidP="000E5C3C">
      <w:pPr>
        <w:pStyle w:val="Header"/>
        <w:tabs>
          <w:tab w:val="clear" w:pos="4320"/>
          <w:tab w:val="clear" w:pos="8640"/>
          <w:tab w:val="left" w:pos="1080"/>
        </w:tabs>
        <w:ind w:left="1080"/>
        <w:rPr>
          <w:rFonts w:ascii="Calibri" w:hAnsi="Calibri" w:cs="Arial"/>
          <w:szCs w:val="22"/>
        </w:rPr>
      </w:pPr>
      <w:r w:rsidRPr="005D43DF">
        <w:rPr>
          <w:rFonts w:ascii="Calibri" w:hAnsi="Calibri" w:cs="Arial"/>
          <w:szCs w:val="22"/>
        </w:rPr>
        <w:t xml:space="preserve">Indicate </w:t>
      </w:r>
      <w:r>
        <w:rPr>
          <w:rFonts w:ascii="Calibri" w:hAnsi="Calibri" w:cs="Arial"/>
          <w:szCs w:val="22"/>
        </w:rPr>
        <w:t>the title and</w:t>
      </w:r>
      <w:r w:rsidRPr="005D43DF">
        <w:rPr>
          <w:rFonts w:ascii="Calibri" w:hAnsi="Calibri" w:cs="Arial"/>
          <w:szCs w:val="22"/>
        </w:rPr>
        <w:t xml:space="preserve"> location of the project.  </w:t>
      </w:r>
    </w:p>
    <w:p w:rsidR="00916D27" w:rsidRPr="005D43DF" w:rsidRDefault="00916D27" w:rsidP="000E5C3C">
      <w:pPr>
        <w:pStyle w:val="Header"/>
        <w:tabs>
          <w:tab w:val="clear" w:pos="4320"/>
          <w:tab w:val="clear" w:pos="8640"/>
          <w:tab w:val="left" w:pos="1080"/>
        </w:tabs>
        <w:ind w:left="720" w:hanging="450"/>
        <w:rPr>
          <w:rFonts w:ascii="Calibri" w:hAnsi="Calibri" w:cs="Arial"/>
          <w:szCs w:val="22"/>
        </w:rPr>
      </w:pPr>
    </w:p>
    <w:p w:rsidR="00916D27" w:rsidRPr="005D43DF" w:rsidRDefault="00916D27" w:rsidP="00AD1D06">
      <w:pPr>
        <w:tabs>
          <w:tab w:val="left" w:pos="990"/>
        </w:tabs>
        <w:ind w:left="720"/>
        <w:rPr>
          <w:rFonts w:ascii="Calibri" w:hAnsi="Calibri" w:cs="Arial"/>
          <w:b/>
          <w:szCs w:val="22"/>
        </w:rPr>
      </w:pPr>
      <w:r w:rsidRPr="005D43DF">
        <w:rPr>
          <w:rFonts w:ascii="Calibri" w:hAnsi="Calibri" w:cs="Arial"/>
          <w:b/>
          <w:szCs w:val="22"/>
        </w:rPr>
        <w:t>Square footage at substantial completion:</w:t>
      </w:r>
    </w:p>
    <w:p w:rsidR="00916D27" w:rsidRPr="005D43DF" w:rsidRDefault="00916D27" w:rsidP="000E5C3C">
      <w:pPr>
        <w:tabs>
          <w:tab w:val="left" w:pos="990"/>
        </w:tabs>
        <w:ind w:left="990"/>
        <w:rPr>
          <w:rFonts w:ascii="Calibri" w:hAnsi="Calibri" w:cs="Arial"/>
          <w:szCs w:val="22"/>
        </w:rPr>
      </w:pPr>
      <w:r w:rsidRPr="005D43DF">
        <w:rPr>
          <w:rFonts w:ascii="Calibri" w:hAnsi="Calibri" w:cs="Arial"/>
          <w:szCs w:val="22"/>
        </w:rPr>
        <w:t>Indicate the square footage of the project at substantial completion.</w:t>
      </w:r>
    </w:p>
    <w:p w:rsidR="00916D27" w:rsidRPr="005D43DF" w:rsidRDefault="00916D27" w:rsidP="000E5C3C">
      <w:pPr>
        <w:tabs>
          <w:tab w:val="left" w:pos="990"/>
        </w:tabs>
        <w:ind w:left="720"/>
        <w:rPr>
          <w:rFonts w:ascii="Calibri" w:hAnsi="Calibri" w:cs="Arial"/>
          <w:szCs w:val="22"/>
        </w:rPr>
      </w:pPr>
    </w:p>
    <w:p w:rsidR="00916D27" w:rsidRPr="005D43DF" w:rsidRDefault="00916D27" w:rsidP="00AD1D06">
      <w:pPr>
        <w:tabs>
          <w:tab w:val="left" w:pos="990"/>
        </w:tabs>
        <w:ind w:left="720"/>
        <w:rPr>
          <w:rFonts w:ascii="Calibri" w:hAnsi="Calibri" w:cs="Arial"/>
          <w:b/>
          <w:szCs w:val="22"/>
        </w:rPr>
      </w:pPr>
      <w:proofErr w:type="spellStart"/>
      <w:r w:rsidRPr="005D43DF">
        <w:rPr>
          <w:rFonts w:ascii="Calibri" w:hAnsi="Calibri" w:cs="Arial"/>
          <w:b/>
          <w:szCs w:val="22"/>
        </w:rPr>
        <w:t>Unescalated</w:t>
      </w:r>
      <w:proofErr w:type="spellEnd"/>
      <w:r w:rsidRPr="005D43DF">
        <w:rPr>
          <w:rFonts w:ascii="Calibri" w:hAnsi="Calibri" w:cs="Arial"/>
          <w:b/>
          <w:szCs w:val="22"/>
        </w:rPr>
        <w:t xml:space="preserve"> construction cost at substantial completion:</w:t>
      </w:r>
    </w:p>
    <w:p w:rsidR="00916D27" w:rsidRPr="005D43DF" w:rsidRDefault="00916D27" w:rsidP="000E5C3C">
      <w:pPr>
        <w:tabs>
          <w:tab w:val="left" w:pos="990"/>
        </w:tabs>
        <w:ind w:left="990"/>
        <w:rPr>
          <w:rFonts w:ascii="Calibri" w:hAnsi="Calibri" w:cs="Arial"/>
          <w:szCs w:val="22"/>
        </w:rPr>
      </w:pPr>
      <w:r w:rsidRPr="005D43DF">
        <w:rPr>
          <w:rFonts w:ascii="Calibri" w:hAnsi="Calibri" w:cs="Arial"/>
          <w:szCs w:val="22"/>
        </w:rPr>
        <w:t xml:space="preserve">Indicate the construction cost of the project at substantial completion. </w:t>
      </w:r>
    </w:p>
    <w:p w:rsidR="00916D27" w:rsidRPr="005D43DF" w:rsidRDefault="00916D27" w:rsidP="000E5C3C">
      <w:pPr>
        <w:tabs>
          <w:tab w:val="left" w:pos="990"/>
        </w:tabs>
        <w:ind w:left="990"/>
        <w:rPr>
          <w:rFonts w:ascii="Calibri" w:hAnsi="Calibri" w:cs="Arial"/>
          <w:i/>
          <w:szCs w:val="22"/>
        </w:rPr>
      </w:pPr>
      <w:r w:rsidRPr="005D43DF">
        <w:rPr>
          <w:rFonts w:ascii="Calibri" w:hAnsi="Calibri" w:cs="Arial"/>
          <w:i/>
          <w:szCs w:val="22"/>
        </w:rPr>
        <w:t>DFD will escalate the construction cost to the current month and year using ENR building cost index history escalation factors.</w:t>
      </w:r>
    </w:p>
    <w:p w:rsidR="00916D27" w:rsidRPr="005D43DF" w:rsidRDefault="00916D27" w:rsidP="00AD1D06">
      <w:pPr>
        <w:tabs>
          <w:tab w:val="left" w:pos="990"/>
        </w:tabs>
        <w:rPr>
          <w:rFonts w:ascii="Calibri" w:hAnsi="Calibri" w:cs="Arial"/>
          <w:szCs w:val="22"/>
        </w:rPr>
      </w:pPr>
      <w:r w:rsidRPr="005D43DF">
        <w:rPr>
          <w:rFonts w:ascii="Calibri" w:hAnsi="Calibri" w:cs="Arial"/>
          <w:szCs w:val="22"/>
        </w:rPr>
        <w:tab/>
      </w:r>
    </w:p>
    <w:p w:rsidR="00916D27" w:rsidRPr="005D43DF" w:rsidRDefault="00916D27" w:rsidP="00AD1D06">
      <w:pPr>
        <w:tabs>
          <w:tab w:val="left" w:pos="990"/>
        </w:tabs>
        <w:ind w:left="720"/>
        <w:rPr>
          <w:rFonts w:ascii="Calibri" w:hAnsi="Calibri" w:cs="Arial"/>
          <w:b/>
          <w:szCs w:val="22"/>
        </w:rPr>
      </w:pPr>
      <w:r w:rsidRPr="005D43DF">
        <w:rPr>
          <w:rFonts w:ascii="Calibri" w:hAnsi="Calibri" w:cs="Arial"/>
          <w:b/>
          <w:szCs w:val="22"/>
        </w:rPr>
        <w:t>Substantial completion date:</w:t>
      </w:r>
    </w:p>
    <w:p w:rsidR="00916D27" w:rsidRPr="005D43DF" w:rsidRDefault="00916D27" w:rsidP="000E5C3C">
      <w:pPr>
        <w:tabs>
          <w:tab w:val="left" w:pos="990"/>
        </w:tabs>
        <w:ind w:left="990"/>
        <w:rPr>
          <w:rFonts w:ascii="Calibri" w:hAnsi="Calibri" w:cs="Arial"/>
          <w:szCs w:val="22"/>
        </w:rPr>
      </w:pPr>
      <w:r w:rsidRPr="005D43DF">
        <w:rPr>
          <w:rFonts w:ascii="Calibri" w:hAnsi="Calibri" w:cs="Arial"/>
          <w:szCs w:val="22"/>
        </w:rPr>
        <w:t>Indicate the month and year of substantial completion</w:t>
      </w:r>
    </w:p>
    <w:p w:rsidR="00916D27" w:rsidRPr="005D43DF" w:rsidRDefault="00916D27" w:rsidP="000E5C3C">
      <w:pPr>
        <w:tabs>
          <w:tab w:val="left" w:pos="990"/>
        </w:tabs>
        <w:ind w:left="990"/>
        <w:rPr>
          <w:rFonts w:ascii="Calibri" w:hAnsi="Calibri" w:cs="Arial"/>
          <w:szCs w:val="22"/>
        </w:rPr>
      </w:pPr>
    </w:p>
    <w:p w:rsidR="00916D27" w:rsidRPr="005D43DF" w:rsidRDefault="00916D27" w:rsidP="005055CE">
      <w:pPr>
        <w:tabs>
          <w:tab w:val="left" w:pos="990"/>
        </w:tabs>
        <w:ind w:left="720"/>
        <w:rPr>
          <w:rFonts w:ascii="Calibri" w:hAnsi="Calibri" w:cs="Arial"/>
          <w:b/>
          <w:szCs w:val="22"/>
        </w:rPr>
      </w:pPr>
      <w:r w:rsidRPr="005D43DF">
        <w:rPr>
          <w:rFonts w:ascii="Calibri" w:hAnsi="Calibri" w:cs="Arial"/>
          <w:b/>
          <w:szCs w:val="22"/>
        </w:rPr>
        <w:t>Services:</w:t>
      </w:r>
    </w:p>
    <w:p w:rsidR="00916D27" w:rsidRPr="005D43DF" w:rsidRDefault="00916D27" w:rsidP="000E5C3C">
      <w:pPr>
        <w:tabs>
          <w:tab w:val="left" w:pos="990"/>
        </w:tabs>
        <w:ind w:left="990"/>
        <w:rPr>
          <w:rFonts w:ascii="Calibri" w:hAnsi="Calibri" w:cs="Arial"/>
          <w:szCs w:val="22"/>
        </w:rPr>
      </w:pPr>
      <w:r w:rsidRPr="005D43DF">
        <w:rPr>
          <w:rFonts w:ascii="Calibri" w:hAnsi="Calibri" w:cs="Arial"/>
          <w:szCs w:val="22"/>
        </w:rPr>
        <w:t>Check all the boxes that apply regarding the scope of services provided by the team:  Master Planning/Study, Programming, Design, Bidding, Construction, Substantial Completion, Other</w:t>
      </w:r>
    </w:p>
    <w:p w:rsidR="00916D27" w:rsidRPr="005D43DF" w:rsidRDefault="00916D27" w:rsidP="000E5C3C">
      <w:pPr>
        <w:tabs>
          <w:tab w:val="left" w:pos="990"/>
        </w:tabs>
        <w:ind w:left="990"/>
        <w:rPr>
          <w:rFonts w:ascii="Calibri" w:hAnsi="Calibri" w:cs="Arial"/>
          <w:szCs w:val="22"/>
        </w:rPr>
      </w:pPr>
    </w:p>
    <w:p w:rsidR="00916D27" w:rsidRPr="005D43DF" w:rsidRDefault="00916D27" w:rsidP="000E5C3C">
      <w:pPr>
        <w:tabs>
          <w:tab w:val="left" w:pos="990"/>
        </w:tabs>
        <w:ind w:left="720"/>
        <w:rPr>
          <w:rFonts w:ascii="Calibri" w:hAnsi="Calibri" w:cs="Arial"/>
          <w:b/>
          <w:szCs w:val="22"/>
        </w:rPr>
      </w:pPr>
      <w:r w:rsidRPr="005D43DF">
        <w:rPr>
          <w:rFonts w:ascii="Calibri" w:hAnsi="Calibri" w:cs="Arial"/>
          <w:b/>
          <w:szCs w:val="22"/>
        </w:rPr>
        <w:t>Check all non-mandatory, desirable project experience that applies:</w:t>
      </w:r>
    </w:p>
    <w:p w:rsidR="00916D27" w:rsidRPr="005D43DF" w:rsidRDefault="00916D27" w:rsidP="000E5C3C">
      <w:pPr>
        <w:ind w:left="990"/>
        <w:rPr>
          <w:rFonts w:ascii="Calibri" w:hAnsi="Calibri" w:cs="Arial"/>
          <w:noProof/>
          <w:szCs w:val="22"/>
        </w:rPr>
      </w:pPr>
      <w:r w:rsidRPr="005D43DF">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916D27" w:rsidRPr="005D43DF" w:rsidRDefault="00916D27" w:rsidP="003165F3">
      <w:pPr>
        <w:pStyle w:val="Header"/>
        <w:tabs>
          <w:tab w:val="clear" w:pos="4320"/>
          <w:tab w:val="clear" w:pos="8640"/>
        </w:tabs>
        <w:rPr>
          <w:rFonts w:ascii="Calibri" w:hAnsi="Calibri" w:cs="Arial"/>
          <w:szCs w:val="22"/>
          <w:highlight w:val="cyan"/>
        </w:rPr>
      </w:pPr>
    </w:p>
    <w:p w:rsidR="00916D27" w:rsidRPr="005D43DF" w:rsidRDefault="00916D27" w:rsidP="000E5C3C">
      <w:pPr>
        <w:tabs>
          <w:tab w:val="left" w:pos="990"/>
        </w:tabs>
        <w:ind w:left="720"/>
        <w:rPr>
          <w:rFonts w:ascii="Calibri" w:hAnsi="Calibri" w:cs="Arial"/>
          <w:b/>
          <w:szCs w:val="22"/>
        </w:rPr>
      </w:pPr>
      <w:r w:rsidRPr="005D43DF">
        <w:rPr>
          <w:rFonts w:ascii="Calibri" w:hAnsi="Calibri" w:cs="Arial"/>
          <w:b/>
          <w:szCs w:val="22"/>
        </w:rPr>
        <w:t>Describe the project scope, role, responsibilities, challenges and solutions: (include photos, if available):</w:t>
      </w:r>
    </w:p>
    <w:p w:rsidR="00916D27" w:rsidRPr="005D43DF" w:rsidRDefault="00916D27" w:rsidP="000E5C3C">
      <w:pPr>
        <w:ind w:left="990"/>
        <w:jc w:val="both"/>
        <w:rPr>
          <w:rFonts w:ascii="Calibri" w:hAnsi="Calibri" w:cs="Arial"/>
          <w:szCs w:val="22"/>
        </w:rPr>
      </w:pPr>
      <w:r w:rsidRPr="005D43DF">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916D27" w:rsidRPr="005D43DF" w:rsidRDefault="00916D27" w:rsidP="000E5C3C">
      <w:pPr>
        <w:tabs>
          <w:tab w:val="num" w:pos="1800"/>
        </w:tabs>
        <w:ind w:left="720" w:hanging="720"/>
        <w:rPr>
          <w:rFonts w:ascii="Calibri" w:hAnsi="Calibri" w:cs="Arial"/>
          <w:szCs w:val="22"/>
        </w:rPr>
      </w:pPr>
    </w:p>
    <w:p w:rsidR="00916D27" w:rsidRPr="005D43DF" w:rsidRDefault="00916D27" w:rsidP="000E5C3C">
      <w:pPr>
        <w:ind w:left="990"/>
        <w:jc w:val="both"/>
        <w:rPr>
          <w:rFonts w:ascii="Calibri" w:hAnsi="Calibri" w:cs="Arial"/>
          <w:szCs w:val="22"/>
        </w:rPr>
      </w:pPr>
      <w:r w:rsidRPr="005D43DF">
        <w:rPr>
          <w:rFonts w:ascii="Calibri" w:hAnsi="Calibri" w:cs="Arial"/>
          <w:szCs w:val="22"/>
        </w:rPr>
        <w:t>When appropriate, respondents may supplement this Section with graphic material and photographs which best illustrate this project.</w:t>
      </w:r>
    </w:p>
    <w:p w:rsidR="00916D27" w:rsidRPr="005D43DF" w:rsidRDefault="00916D27" w:rsidP="000E5C3C">
      <w:pPr>
        <w:tabs>
          <w:tab w:val="left" w:pos="990"/>
        </w:tabs>
        <w:ind w:left="720"/>
        <w:rPr>
          <w:rFonts w:ascii="Calibri" w:hAnsi="Calibri" w:cs="Arial"/>
          <w:szCs w:val="22"/>
        </w:rPr>
      </w:pPr>
    </w:p>
    <w:p w:rsidR="00916D27" w:rsidRPr="005D43DF" w:rsidRDefault="00916D27" w:rsidP="000E5C3C">
      <w:pPr>
        <w:tabs>
          <w:tab w:val="left" w:pos="990"/>
        </w:tabs>
        <w:ind w:left="720"/>
        <w:rPr>
          <w:rFonts w:ascii="Calibri" w:hAnsi="Calibri" w:cs="Arial"/>
          <w:b/>
          <w:szCs w:val="22"/>
        </w:rPr>
      </w:pPr>
      <w:r w:rsidRPr="005D43DF">
        <w:rPr>
          <w:rFonts w:ascii="Calibri" w:hAnsi="Calibri" w:cs="Arial"/>
          <w:b/>
          <w:szCs w:val="22"/>
        </w:rPr>
        <w:t>Describe the relevance of this qualifying project to the solicited project:</w:t>
      </w:r>
    </w:p>
    <w:p w:rsidR="00916D27" w:rsidRPr="005D43DF" w:rsidRDefault="00916D27" w:rsidP="000E5C3C">
      <w:pPr>
        <w:tabs>
          <w:tab w:val="left" w:pos="990"/>
        </w:tabs>
        <w:ind w:left="990"/>
        <w:rPr>
          <w:rFonts w:ascii="Calibri" w:hAnsi="Calibri" w:cs="Arial"/>
          <w:szCs w:val="22"/>
        </w:rPr>
      </w:pPr>
      <w:r w:rsidRPr="005D43DF">
        <w:rPr>
          <w:rFonts w:ascii="Calibri" w:hAnsi="Calibri" w:cs="Arial"/>
          <w:szCs w:val="22"/>
        </w:rPr>
        <w:t>Provide brief description of how your project has relevancy to the advertised project which may include similarities in scope, size, schedule, program requirements, etc.</w:t>
      </w:r>
    </w:p>
    <w:p w:rsidR="00916D27" w:rsidRPr="005D43DF" w:rsidRDefault="00916D27" w:rsidP="00EC30A7">
      <w:pPr>
        <w:pStyle w:val="Header"/>
        <w:tabs>
          <w:tab w:val="clear" w:pos="4320"/>
          <w:tab w:val="clear" w:pos="8640"/>
        </w:tabs>
        <w:spacing w:line="18" w:lineRule="atLeast"/>
        <w:ind w:left="870" w:firstLine="720"/>
        <w:rPr>
          <w:rFonts w:ascii="Calibri" w:hAnsi="Calibri" w:cs="Arial"/>
          <w:sz w:val="22"/>
          <w:szCs w:val="22"/>
          <w:highlight w:val="lightGray"/>
        </w:rPr>
      </w:pPr>
    </w:p>
    <w:p w:rsidR="00916D27" w:rsidRPr="005D43DF" w:rsidRDefault="00916D27"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6.  ADDITIONAL TEAM RELATED EXPERIENCE   </w:t>
      </w:r>
    </w:p>
    <w:p w:rsidR="00916D27" w:rsidRPr="005D43DF" w:rsidRDefault="00916D27" w:rsidP="00EC30A7">
      <w:pPr>
        <w:spacing w:line="18" w:lineRule="atLeast"/>
        <w:ind w:left="720"/>
        <w:jc w:val="both"/>
        <w:rPr>
          <w:rFonts w:ascii="Calibri" w:hAnsi="Calibri" w:cs="Arial"/>
          <w:sz w:val="22"/>
          <w:szCs w:val="22"/>
        </w:rPr>
      </w:pPr>
      <w:r w:rsidRPr="005D43DF">
        <w:rPr>
          <w:rFonts w:ascii="Calibri" w:hAnsi="Calibri" w:cs="Arial"/>
          <w:sz w:val="22"/>
          <w:szCs w:val="22"/>
        </w:rPr>
        <w:t xml:space="preserve">Provide any additional information or description of resources supporting your firm(s)’s qualification for the proposed project.  You may show reasons why your firm believes it is qualified to undertake the project.  </w:t>
      </w:r>
      <w:r w:rsidRPr="005D43DF">
        <w:rPr>
          <w:rFonts w:ascii="Calibri" w:hAnsi="Calibri" w:cs="Arial"/>
          <w:sz w:val="22"/>
          <w:szCs w:val="22"/>
        </w:rPr>
        <w:lastRenderedPageBreak/>
        <w:t>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916D27" w:rsidRPr="005D43DF" w:rsidRDefault="00916D27" w:rsidP="00EC30A7">
      <w:pPr>
        <w:spacing w:line="18" w:lineRule="atLeast"/>
        <w:rPr>
          <w:rFonts w:ascii="Calibri" w:hAnsi="Calibri" w:cs="Arial"/>
          <w:sz w:val="22"/>
          <w:szCs w:val="22"/>
        </w:rPr>
      </w:pPr>
    </w:p>
    <w:p w:rsidR="00916D27" w:rsidRPr="005D43DF" w:rsidRDefault="00916D27" w:rsidP="00EC30A7">
      <w:pPr>
        <w:pStyle w:val="Heading2"/>
        <w:spacing w:line="18" w:lineRule="atLeast"/>
        <w:jc w:val="left"/>
        <w:rPr>
          <w:rFonts w:ascii="Calibri" w:hAnsi="Calibri" w:cs="Arial"/>
          <w:sz w:val="24"/>
          <w:szCs w:val="22"/>
        </w:rPr>
      </w:pPr>
      <w:r w:rsidRPr="005D43DF">
        <w:rPr>
          <w:rFonts w:ascii="Calibri" w:hAnsi="Calibri" w:cs="Arial"/>
          <w:sz w:val="24"/>
          <w:szCs w:val="22"/>
        </w:rPr>
        <w:t xml:space="preserve">7.  ASSOCIATION RESPONSIBILITIES  </w:t>
      </w:r>
    </w:p>
    <w:p w:rsidR="00916D27" w:rsidRPr="005D43DF" w:rsidRDefault="00916D27" w:rsidP="00EC30A7">
      <w:pPr>
        <w:tabs>
          <w:tab w:val="left" w:pos="450"/>
        </w:tabs>
        <w:spacing w:line="18" w:lineRule="atLeast"/>
        <w:ind w:left="720"/>
        <w:jc w:val="both"/>
        <w:rPr>
          <w:rFonts w:ascii="Calibri" w:hAnsi="Calibri" w:cs="Arial"/>
          <w:sz w:val="22"/>
          <w:szCs w:val="22"/>
        </w:rPr>
      </w:pPr>
      <w:r w:rsidRPr="005D43DF">
        <w:rPr>
          <w:rFonts w:ascii="Calibri" w:hAnsi="Calibri" w:cs="Arial"/>
          <w:sz w:val="22"/>
          <w:szCs w:val="22"/>
        </w:rPr>
        <w:t xml:space="preserve">If this qualification is submitted by an Association of firms (as defined in the “Definitions” above) please identify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5D43DF">
        <w:rPr>
          <w:rFonts w:ascii="Calibri" w:hAnsi="Calibri" w:cs="Arial"/>
          <w:b/>
          <w:sz w:val="22"/>
          <w:szCs w:val="22"/>
        </w:rPr>
        <w:t>DO NOT ENTER SUBCONSULTANT INFORMATION IN THIS SPACE.</w:t>
      </w:r>
      <w:r w:rsidRPr="005D43DF">
        <w:rPr>
          <w:rFonts w:ascii="Calibri" w:hAnsi="Calibri" w:cs="Arial"/>
          <w:sz w:val="22"/>
          <w:szCs w:val="22"/>
        </w:rPr>
        <w:t xml:space="preserve">  If an Association does not apply to the firm submitt</w:t>
      </w:r>
      <w:r>
        <w:rPr>
          <w:rFonts w:ascii="Calibri" w:hAnsi="Calibri" w:cs="Arial"/>
          <w:sz w:val="22"/>
          <w:szCs w:val="22"/>
        </w:rPr>
        <w:t>ing this form, enter the words:</w:t>
      </w:r>
      <w:r w:rsidRPr="005D43DF">
        <w:rPr>
          <w:rFonts w:ascii="Calibri" w:hAnsi="Calibri" w:cs="Arial"/>
          <w:sz w:val="22"/>
          <w:szCs w:val="22"/>
        </w:rPr>
        <w:t xml:space="preserve"> “Not Applicable” or “N/A”.</w:t>
      </w:r>
    </w:p>
    <w:p w:rsidR="00916D27" w:rsidRPr="005D43DF" w:rsidRDefault="00916D27" w:rsidP="00EC30A7">
      <w:pPr>
        <w:spacing w:line="18" w:lineRule="atLeast"/>
        <w:rPr>
          <w:rFonts w:ascii="Calibri" w:hAnsi="Calibri" w:cs="Arial"/>
          <w:sz w:val="22"/>
          <w:szCs w:val="22"/>
        </w:rPr>
      </w:pPr>
    </w:p>
    <w:p w:rsidR="00916D27" w:rsidRPr="005D43DF" w:rsidRDefault="00916D27" w:rsidP="00EC30A7">
      <w:pPr>
        <w:pStyle w:val="Heading2"/>
        <w:spacing w:line="18" w:lineRule="atLeast"/>
        <w:jc w:val="left"/>
        <w:rPr>
          <w:rFonts w:ascii="Calibri" w:hAnsi="Calibri" w:cs="Arial"/>
          <w:sz w:val="24"/>
          <w:szCs w:val="22"/>
        </w:rPr>
      </w:pPr>
      <w:r w:rsidRPr="005D43DF">
        <w:rPr>
          <w:rFonts w:ascii="Calibri" w:hAnsi="Calibri" w:cs="Arial"/>
          <w:sz w:val="24"/>
          <w:szCs w:val="22"/>
        </w:rPr>
        <w:t>8.  REGISTRATION REQUIREMENTS</w:t>
      </w:r>
    </w:p>
    <w:p w:rsidR="00916D27" w:rsidRPr="005D43DF" w:rsidRDefault="00916D27" w:rsidP="00EC30A7">
      <w:pPr>
        <w:spacing w:line="18" w:lineRule="atLeast"/>
        <w:ind w:left="720"/>
        <w:jc w:val="both"/>
        <w:rPr>
          <w:rFonts w:ascii="Calibri" w:hAnsi="Calibri" w:cs="Arial"/>
          <w:sz w:val="22"/>
          <w:szCs w:val="22"/>
        </w:rPr>
      </w:pPr>
      <w:r w:rsidRPr="005D43DF">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916D27" w:rsidRPr="005D43DF" w:rsidRDefault="00916D27" w:rsidP="00EC30A7">
      <w:pPr>
        <w:spacing w:line="18" w:lineRule="atLeast"/>
        <w:rPr>
          <w:rFonts w:ascii="Calibri" w:hAnsi="Calibri" w:cs="Arial"/>
          <w:sz w:val="22"/>
          <w:szCs w:val="22"/>
        </w:rPr>
      </w:pPr>
    </w:p>
    <w:p w:rsidR="00916D27" w:rsidRPr="005D43DF" w:rsidRDefault="00916D27" w:rsidP="00EC30A7">
      <w:pPr>
        <w:pStyle w:val="Heading2"/>
        <w:spacing w:line="18" w:lineRule="atLeast"/>
        <w:jc w:val="left"/>
        <w:rPr>
          <w:rFonts w:ascii="Calibri" w:hAnsi="Calibri" w:cs="Arial"/>
          <w:sz w:val="24"/>
          <w:szCs w:val="22"/>
        </w:rPr>
      </w:pPr>
      <w:r w:rsidRPr="005D43DF">
        <w:rPr>
          <w:rFonts w:ascii="Calibri" w:hAnsi="Calibri" w:cs="Arial"/>
          <w:sz w:val="24"/>
          <w:szCs w:val="22"/>
        </w:rPr>
        <w:t>9.  STATE OF FACTS</w:t>
      </w:r>
    </w:p>
    <w:p w:rsidR="00916D27" w:rsidRPr="005D43DF" w:rsidRDefault="00916D27" w:rsidP="00EC30A7">
      <w:pPr>
        <w:spacing w:line="18" w:lineRule="atLeast"/>
        <w:ind w:left="720"/>
        <w:jc w:val="both"/>
        <w:rPr>
          <w:rFonts w:ascii="Calibri" w:hAnsi="Calibri" w:cs="Arial"/>
          <w:sz w:val="22"/>
          <w:szCs w:val="22"/>
        </w:rPr>
      </w:pPr>
      <w:r w:rsidRPr="005D43DF">
        <w:rPr>
          <w:rFonts w:ascii="Calibri" w:hAnsi="Calibri" w:cs="Arial"/>
          <w:sz w:val="22"/>
          <w:szCs w:val="22"/>
        </w:rPr>
        <w:t>Completed forms must be signed and dated by the architect/engineer Principal responsible for the conduct of the work in the event it is awarded to the firm submitting this form, validating the eligibility requirements of Administrative Code 20.02 as well as completeness, accuracy and checks for errors and omissions of the information provided.</w:t>
      </w:r>
    </w:p>
    <w:p w:rsidR="00916D27" w:rsidRPr="005D43DF" w:rsidRDefault="00916D27" w:rsidP="00EC30A7">
      <w:pPr>
        <w:spacing w:line="18" w:lineRule="atLeast"/>
        <w:jc w:val="both"/>
        <w:rPr>
          <w:rFonts w:ascii="Calibri" w:hAnsi="Calibri" w:cs="Arial"/>
          <w:b/>
          <w:color w:val="FF0000"/>
          <w:sz w:val="22"/>
          <w:szCs w:val="22"/>
        </w:rPr>
      </w:pPr>
    </w:p>
    <w:p w:rsidR="00916D27" w:rsidRPr="003165F3" w:rsidRDefault="00916D27" w:rsidP="00EC30A7">
      <w:pPr>
        <w:spacing w:line="18" w:lineRule="atLeast"/>
        <w:jc w:val="both"/>
        <w:rPr>
          <w:rFonts w:ascii="Calibri" w:hAnsi="Calibri" w:cs="Arial"/>
          <w:b/>
          <w:sz w:val="24"/>
          <w:szCs w:val="22"/>
        </w:rPr>
      </w:pPr>
      <w:r w:rsidRPr="003165F3">
        <w:rPr>
          <w:rFonts w:ascii="Calibri" w:hAnsi="Calibri" w:cs="Arial"/>
          <w:b/>
          <w:sz w:val="24"/>
          <w:szCs w:val="22"/>
        </w:rPr>
        <w:t>THE NUMBER OF PAGES FOR THE COMPLETED QUALIFICATION SOLICITATION SUBMITTAL MAY NOT EXCEED SEVENTEEN (17) PAGES, MINIMUM FONT SIZE OF 8.</w:t>
      </w:r>
    </w:p>
    <w:p w:rsidR="00916D27" w:rsidRDefault="00916D27" w:rsidP="00AC32D8">
      <w:pPr>
        <w:pStyle w:val="Header"/>
        <w:tabs>
          <w:tab w:val="clear" w:pos="4320"/>
          <w:tab w:val="clear" w:pos="8640"/>
        </w:tabs>
        <w:spacing w:line="18" w:lineRule="atLeast"/>
        <w:ind w:left="720" w:firstLine="1080"/>
        <w:jc w:val="right"/>
        <w:rPr>
          <w:rFonts w:ascii="Calibri" w:hAnsi="Calibri" w:cs="Arial"/>
          <w:color w:val="000066"/>
          <w:sz w:val="22"/>
        </w:rPr>
      </w:pPr>
      <w:r w:rsidRPr="005D43DF">
        <w:rPr>
          <w:rFonts w:ascii="Calibri" w:hAnsi="Calibri" w:cs="Arial"/>
          <w:color w:val="000066"/>
          <w:sz w:val="22"/>
        </w:rPr>
        <w:br w:type="page"/>
      </w:r>
    </w:p>
    <w:p w:rsidR="00916D27" w:rsidRDefault="000375DF" w:rsidP="00AC32D8">
      <w:pPr>
        <w:pStyle w:val="Header"/>
        <w:tabs>
          <w:tab w:val="clear" w:pos="4320"/>
          <w:tab w:val="clear" w:pos="8640"/>
        </w:tabs>
        <w:spacing w:line="18" w:lineRule="atLeast"/>
        <w:ind w:left="1800" w:firstLine="2430"/>
        <w:jc w:val="center"/>
        <w:rPr>
          <w:rFonts w:ascii="Calibri" w:hAnsi="Calibri"/>
          <w:b/>
          <w:color w:val="000064"/>
          <w:sz w:val="22"/>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333500" cy="1333500"/>
            <wp:effectExtent l="0" t="0" r="0" b="0"/>
            <wp:wrapTight wrapText="bothSides">
              <wp:wrapPolygon edited="0">
                <wp:start x="8023" y="1234"/>
                <wp:lineTo x="5863" y="2777"/>
                <wp:lineTo x="2160" y="5863"/>
                <wp:lineTo x="617" y="9874"/>
                <wp:lineTo x="617" y="14194"/>
                <wp:lineTo x="3394" y="16663"/>
                <wp:lineTo x="3394" y="16971"/>
                <wp:lineTo x="7714" y="19440"/>
                <wp:lineTo x="8023" y="20057"/>
                <wp:lineTo x="13269" y="20057"/>
                <wp:lineTo x="13886" y="19440"/>
                <wp:lineTo x="17897" y="16971"/>
                <wp:lineTo x="17897" y="16663"/>
                <wp:lineTo x="20674" y="14194"/>
                <wp:lineTo x="20674" y="9874"/>
                <wp:lineTo x="19440" y="5863"/>
                <wp:lineTo x="16046" y="3086"/>
                <wp:lineTo x="13269" y="1234"/>
                <wp:lineTo x="8023" y="1234"/>
              </wp:wrapPolygon>
            </wp:wrapTight>
            <wp:docPr id="2" name="Picture 2" descr="DOA_LOGO_2017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A_LOGO_2017_Blu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D27" w:rsidRDefault="00916D27" w:rsidP="00AC32D8">
      <w:pPr>
        <w:pStyle w:val="Header"/>
        <w:tabs>
          <w:tab w:val="clear" w:pos="4320"/>
          <w:tab w:val="clear" w:pos="8640"/>
        </w:tabs>
        <w:spacing w:line="18" w:lineRule="atLeast"/>
        <w:ind w:left="1800" w:firstLine="2430"/>
        <w:jc w:val="center"/>
        <w:rPr>
          <w:rFonts w:ascii="Calibri" w:hAnsi="Calibri"/>
          <w:b/>
          <w:color w:val="000064"/>
          <w:sz w:val="22"/>
        </w:rPr>
      </w:pPr>
    </w:p>
    <w:p w:rsidR="00916D27" w:rsidRPr="00AC32D8" w:rsidRDefault="00916D27" w:rsidP="00AC32D8">
      <w:pPr>
        <w:pStyle w:val="Header"/>
        <w:tabs>
          <w:tab w:val="clear" w:pos="4320"/>
          <w:tab w:val="clear" w:pos="8640"/>
        </w:tabs>
        <w:spacing w:line="18" w:lineRule="atLeast"/>
        <w:ind w:left="1800" w:firstLine="1710"/>
        <w:jc w:val="center"/>
        <w:rPr>
          <w:rFonts w:ascii="Calibri" w:hAnsi="Calibri" w:cs="Arial"/>
          <w:color w:val="000066"/>
          <w:sz w:val="22"/>
        </w:rPr>
      </w:pPr>
      <w:r w:rsidRPr="005D43DF">
        <w:rPr>
          <w:rFonts w:ascii="Calibri" w:hAnsi="Calibri"/>
          <w:b/>
          <w:color w:val="000064"/>
          <w:sz w:val="22"/>
        </w:rPr>
        <w:t>DIVISION OF FACILITIES DEVELOPMENT</w:t>
      </w:r>
      <w:r>
        <w:rPr>
          <w:rFonts w:ascii="Calibri" w:hAnsi="Calibri"/>
          <w:b/>
          <w:color w:val="000064"/>
          <w:sz w:val="22"/>
        </w:rPr>
        <w:t xml:space="preserve"> &amp; MANAGEMENT</w:t>
      </w:r>
    </w:p>
    <w:p w:rsidR="00916D27" w:rsidRPr="005D43DF" w:rsidRDefault="00916D27" w:rsidP="00AC32D8">
      <w:pPr>
        <w:pStyle w:val="Subtitle"/>
        <w:ind w:firstLine="720"/>
        <w:rPr>
          <w:rFonts w:ascii="Calibri" w:hAnsi="Calibri"/>
          <w:sz w:val="32"/>
          <w:szCs w:val="28"/>
        </w:rPr>
      </w:pPr>
      <w:r w:rsidRPr="005D43DF">
        <w:rPr>
          <w:rFonts w:ascii="Calibri" w:hAnsi="Calibri"/>
          <w:sz w:val="32"/>
          <w:szCs w:val="28"/>
        </w:rPr>
        <w:t>A/E Qualifications Questionnaire</w:t>
      </w:r>
    </w:p>
    <w:p w:rsidR="00916D27" w:rsidRPr="005D43DF" w:rsidRDefault="00916D27" w:rsidP="006C1D91">
      <w:pPr>
        <w:pStyle w:val="Subtitle"/>
        <w:rPr>
          <w:rFonts w:ascii="Calibri" w:hAnsi="Calibri"/>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2430"/>
        <w:gridCol w:w="2610"/>
        <w:gridCol w:w="2538"/>
      </w:tblGrid>
      <w:tr w:rsidR="00916D27" w:rsidRPr="005D43DF" w:rsidTr="008F1FA7">
        <w:tc>
          <w:tcPr>
            <w:tcW w:w="9576" w:type="dxa"/>
            <w:gridSpan w:val="4"/>
            <w:tcBorders>
              <w:top w:val="single" w:sz="4" w:space="0" w:color="000000"/>
              <w:left w:val="single" w:sz="4" w:space="0" w:color="000000"/>
              <w:bottom w:val="single" w:sz="4" w:space="0" w:color="000000"/>
              <w:right w:val="single" w:sz="4" w:space="0" w:color="000000"/>
            </w:tcBorders>
          </w:tcPr>
          <w:p w:rsidR="00916D27" w:rsidRPr="005D43DF" w:rsidRDefault="00916D27" w:rsidP="00303465">
            <w:pPr>
              <w:spacing w:line="300" w:lineRule="exact"/>
              <w:jc w:val="center"/>
              <w:rPr>
                <w:rFonts w:ascii="Calibri" w:hAnsi="Calibri" w:cs="Arial"/>
                <w:b/>
                <w:sz w:val="28"/>
                <w:szCs w:val="24"/>
              </w:rPr>
            </w:pPr>
            <w:r w:rsidRPr="000E0ADF">
              <w:rPr>
                <w:rFonts w:ascii="Calibri" w:hAnsi="Calibri" w:cs="Arial"/>
                <w:b/>
                <w:noProof/>
                <w:sz w:val="28"/>
                <w:szCs w:val="24"/>
              </w:rPr>
              <w:t>Kohl Center Addition and Renovation</w:t>
            </w:r>
          </w:p>
          <w:p w:rsidR="00916D27" w:rsidRPr="005D43DF" w:rsidRDefault="00916D27" w:rsidP="00303465">
            <w:pPr>
              <w:spacing w:line="300" w:lineRule="exact"/>
              <w:jc w:val="center"/>
              <w:rPr>
                <w:rFonts w:ascii="Calibri" w:hAnsi="Calibri" w:cs="Arial"/>
                <w:b/>
                <w:sz w:val="28"/>
                <w:szCs w:val="24"/>
              </w:rPr>
            </w:pPr>
            <w:r w:rsidRPr="000E0ADF">
              <w:rPr>
                <w:rFonts w:ascii="Calibri" w:hAnsi="Calibri" w:cs="Arial"/>
                <w:b/>
                <w:noProof/>
                <w:sz w:val="28"/>
                <w:szCs w:val="24"/>
              </w:rPr>
              <w:t>University of Wisconsin</w:t>
            </w:r>
            <w:r w:rsidR="004A67CF">
              <w:rPr>
                <w:rFonts w:ascii="Calibri" w:hAnsi="Calibri" w:cs="Arial"/>
                <w:b/>
                <w:noProof/>
                <w:sz w:val="28"/>
                <w:szCs w:val="24"/>
              </w:rPr>
              <w:t xml:space="preserve"> - </w:t>
            </w:r>
            <w:r w:rsidRPr="000E0ADF">
              <w:rPr>
                <w:rFonts w:ascii="Calibri" w:hAnsi="Calibri" w:cs="Arial"/>
                <w:b/>
                <w:noProof/>
                <w:sz w:val="28"/>
                <w:szCs w:val="24"/>
              </w:rPr>
              <w:t>Madison</w:t>
            </w:r>
          </w:p>
          <w:p w:rsidR="00916D27" w:rsidRPr="005D43DF" w:rsidRDefault="00916D27" w:rsidP="00303465">
            <w:pPr>
              <w:spacing w:line="300" w:lineRule="exact"/>
              <w:jc w:val="center"/>
              <w:rPr>
                <w:rFonts w:ascii="Calibri" w:hAnsi="Calibri" w:cs="Arial"/>
                <w:b/>
                <w:sz w:val="28"/>
                <w:szCs w:val="24"/>
                <w:highlight w:val="lightGray"/>
              </w:rPr>
            </w:pPr>
            <w:r w:rsidRPr="005D43DF">
              <w:rPr>
                <w:rFonts w:ascii="Calibri" w:hAnsi="Calibri" w:cs="Arial"/>
                <w:b/>
                <w:sz w:val="28"/>
                <w:szCs w:val="24"/>
              </w:rPr>
              <w:t>DFD</w:t>
            </w:r>
            <w:r w:rsidR="004A67CF">
              <w:rPr>
                <w:rFonts w:ascii="Calibri" w:hAnsi="Calibri" w:cs="Arial"/>
                <w:b/>
                <w:sz w:val="28"/>
                <w:szCs w:val="24"/>
              </w:rPr>
              <w:t>M</w:t>
            </w:r>
            <w:r w:rsidRPr="005D43DF">
              <w:rPr>
                <w:rFonts w:ascii="Calibri" w:hAnsi="Calibri" w:cs="Arial"/>
                <w:b/>
                <w:sz w:val="28"/>
                <w:szCs w:val="24"/>
              </w:rPr>
              <w:t xml:space="preserve"> Project Number </w:t>
            </w:r>
            <w:r w:rsidRPr="000E0ADF">
              <w:rPr>
                <w:rFonts w:ascii="Calibri" w:hAnsi="Calibri" w:cs="Arial"/>
                <w:b/>
                <w:noProof/>
                <w:sz w:val="28"/>
                <w:szCs w:val="24"/>
              </w:rPr>
              <w:t>18H2G</w:t>
            </w:r>
          </w:p>
        </w:tc>
      </w:tr>
      <w:tr w:rsidR="00916D27" w:rsidRPr="005D43DF" w:rsidTr="008F1FA7">
        <w:tc>
          <w:tcPr>
            <w:tcW w:w="9576" w:type="dxa"/>
            <w:gridSpan w:val="4"/>
            <w:tcBorders>
              <w:top w:val="single" w:sz="4" w:space="0" w:color="000000"/>
              <w:left w:val="single" w:sz="4" w:space="0" w:color="000000"/>
              <w:bottom w:val="single" w:sz="4" w:space="0" w:color="000000"/>
              <w:right w:val="single" w:sz="4" w:space="0" w:color="000000"/>
            </w:tcBorders>
            <w:shd w:val="clear" w:color="auto" w:fill="C8D2FC"/>
          </w:tcPr>
          <w:p w:rsidR="00916D27" w:rsidRPr="005D43DF" w:rsidRDefault="00916D27" w:rsidP="006C1D91">
            <w:pPr>
              <w:spacing w:line="300" w:lineRule="exact"/>
              <w:jc w:val="center"/>
              <w:rPr>
                <w:rFonts w:ascii="Calibri" w:hAnsi="Calibri" w:cs="Arial"/>
                <w:sz w:val="22"/>
              </w:rPr>
            </w:pPr>
            <w:r w:rsidRPr="005D43DF">
              <w:rPr>
                <w:rFonts w:ascii="Calibri" w:hAnsi="Calibri" w:cs="Arial"/>
                <w:b/>
                <w:sz w:val="22"/>
              </w:rPr>
              <w:t>1.   Prime Firm(s) – Including Association Firms</w:t>
            </w:r>
          </w:p>
        </w:tc>
      </w:tr>
      <w:tr w:rsidR="00916D27" w:rsidRPr="005D43DF" w:rsidTr="008F1FA7">
        <w:tc>
          <w:tcPr>
            <w:tcW w:w="1998" w:type="dxa"/>
            <w:tcBorders>
              <w:top w:val="single" w:sz="4" w:space="0" w:color="000000"/>
            </w:tcBorders>
          </w:tcPr>
          <w:p w:rsidR="00916D27" w:rsidRPr="005D43DF" w:rsidRDefault="00916D27" w:rsidP="006C1D91">
            <w:pPr>
              <w:spacing w:line="300" w:lineRule="exact"/>
              <w:rPr>
                <w:rFonts w:ascii="Calibri" w:hAnsi="Calibri" w:cs="Arial"/>
                <w:b/>
                <w:color w:val="808080"/>
                <w:szCs w:val="18"/>
              </w:rPr>
            </w:pPr>
          </w:p>
        </w:tc>
        <w:tc>
          <w:tcPr>
            <w:tcW w:w="2430" w:type="dxa"/>
            <w:tcBorders>
              <w:top w:val="single" w:sz="4" w:space="0" w:color="000000"/>
            </w:tcBorders>
          </w:tcPr>
          <w:p w:rsidR="00916D27" w:rsidRPr="005D43DF" w:rsidRDefault="00916D27" w:rsidP="006C1D91">
            <w:pPr>
              <w:spacing w:line="300" w:lineRule="exact"/>
              <w:jc w:val="center"/>
              <w:rPr>
                <w:rFonts w:ascii="Calibri" w:hAnsi="Calibri" w:cs="Arial"/>
                <w:b/>
                <w:color w:val="808080"/>
                <w:szCs w:val="18"/>
              </w:rPr>
            </w:pPr>
            <w:r w:rsidRPr="005D43DF">
              <w:rPr>
                <w:rFonts w:ascii="Calibri" w:hAnsi="Calibri" w:cs="Arial"/>
                <w:b/>
                <w:color w:val="808080"/>
                <w:szCs w:val="18"/>
              </w:rPr>
              <w:t>Firm A</w:t>
            </w:r>
          </w:p>
        </w:tc>
        <w:tc>
          <w:tcPr>
            <w:tcW w:w="2610" w:type="dxa"/>
            <w:tcBorders>
              <w:top w:val="single" w:sz="4" w:space="0" w:color="000000"/>
            </w:tcBorders>
          </w:tcPr>
          <w:p w:rsidR="00916D27" w:rsidRPr="005D43DF" w:rsidRDefault="00916D27" w:rsidP="006C1D91">
            <w:pPr>
              <w:spacing w:line="300" w:lineRule="exact"/>
              <w:jc w:val="center"/>
              <w:rPr>
                <w:rFonts w:ascii="Calibri" w:hAnsi="Calibri" w:cs="Arial"/>
                <w:b/>
                <w:color w:val="808080"/>
                <w:szCs w:val="18"/>
              </w:rPr>
            </w:pPr>
            <w:r w:rsidRPr="005D43DF">
              <w:rPr>
                <w:rFonts w:ascii="Calibri" w:hAnsi="Calibri" w:cs="Arial"/>
                <w:b/>
                <w:color w:val="808080"/>
                <w:szCs w:val="18"/>
              </w:rPr>
              <w:t>Firm B</w:t>
            </w:r>
          </w:p>
        </w:tc>
        <w:tc>
          <w:tcPr>
            <w:tcW w:w="2538" w:type="dxa"/>
            <w:tcBorders>
              <w:top w:val="single" w:sz="4" w:space="0" w:color="000000"/>
            </w:tcBorders>
          </w:tcPr>
          <w:p w:rsidR="00916D27" w:rsidRPr="005D43DF" w:rsidRDefault="00916D27" w:rsidP="006C1D91">
            <w:pPr>
              <w:spacing w:line="300" w:lineRule="exact"/>
              <w:jc w:val="center"/>
              <w:rPr>
                <w:rFonts w:ascii="Calibri" w:hAnsi="Calibri" w:cs="Arial"/>
                <w:b/>
                <w:color w:val="808080"/>
                <w:szCs w:val="18"/>
              </w:rPr>
            </w:pPr>
            <w:r w:rsidRPr="005D43DF">
              <w:rPr>
                <w:rFonts w:ascii="Calibri" w:hAnsi="Calibri" w:cs="Arial"/>
                <w:b/>
                <w:color w:val="808080"/>
                <w:szCs w:val="18"/>
              </w:rPr>
              <w:t>Firm C</w:t>
            </w:r>
          </w:p>
        </w:tc>
      </w:tr>
      <w:tr w:rsidR="00916D27" w:rsidRPr="005D43DF" w:rsidTr="008F1FA7">
        <w:trPr>
          <w:trHeight w:val="2483"/>
        </w:trPr>
        <w:tc>
          <w:tcPr>
            <w:tcW w:w="1998" w:type="dxa"/>
          </w:tcPr>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Firm Name:</w:t>
            </w:r>
          </w:p>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Address:</w:t>
            </w:r>
          </w:p>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City, State</w:t>
            </w:r>
            <w:r>
              <w:rPr>
                <w:rFonts w:ascii="Calibri" w:hAnsi="Calibri" w:cs="Arial"/>
                <w:b/>
                <w:color w:val="808080"/>
                <w:szCs w:val="18"/>
              </w:rPr>
              <w:t>, Zip</w:t>
            </w:r>
            <w:r w:rsidRPr="005D43DF">
              <w:rPr>
                <w:rFonts w:ascii="Calibri" w:hAnsi="Calibri" w:cs="Arial"/>
                <w:b/>
                <w:color w:val="808080"/>
                <w:szCs w:val="18"/>
              </w:rPr>
              <w:t>:</w:t>
            </w:r>
          </w:p>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Solicitation Contact:</w:t>
            </w:r>
          </w:p>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Title:</w:t>
            </w:r>
          </w:p>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Phone:</w:t>
            </w:r>
          </w:p>
          <w:p w:rsidR="00916D27" w:rsidRPr="005D43DF" w:rsidRDefault="00916D27" w:rsidP="006C1D91">
            <w:pPr>
              <w:spacing w:line="300" w:lineRule="exact"/>
              <w:rPr>
                <w:rFonts w:ascii="Calibri" w:hAnsi="Calibri" w:cs="Arial"/>
                <w:b/>
                <w:color w:val="808080"/>
                <w:szCs w:val="18"/>
              </w:rPr>
            </w:pPr>
            <w:r w:rsidRPr="005D43DF">
              <w:rPr>
                <w:rFonts w:ascii="Calibri" w:hAnsi="Calibri" w:cs="Arial"/>
                <w:b/>
                <w:color w:val="808080"/>
                <w:szCs w:val="18"/>
              </w:rPr>
              <w:t>Email:</w:t>
            </w:r>
          </w:p>
        </w:tc>
        <w:tc>
          <w:tcPr>
            <w:tcW w:w="2430" w:type="dxa"/>
          </w:tcPr>
          <w:p w:rsidR="00916D27" w:rsidRPr="005D43DF" w:rsidRDefault="00916D27" w:rsidP="006C1D91">
            <w:pPr>
              <w:spacing w:line="300" w:lineRule="exact"/>
              <w:rPr>
                <w:rFonts w:ascii="Calibri" w:hAnsi="Calibri" w:cs="Arial"/>
                <w:color w:val="000000"/>
                <w:szCs w:val="18"/>
              </w:rPr>
            </w:pPr>
          </w:p>
        </w:tc>
        <w:tc>
          <w:tcPr>
            <w:tcW w:w="2610" w:type="dxa"/>
          </w:tcPr>
          <w:p w:rsidR="00916D27" w:rsidRPr="005D43DF" w:rsidRDefault="00916D27" w:rsidP="006C1D91">
            <w:pPr>
              <w:spacing w:line="300" w:lineRule="exact"/>
              <w:rPr>
                <w:rFonts w:ascii="Calibri" w:hAnsi="Calibri" w:cs="Arial"/>
                <w:color w:val="000000"/>
                <w:szCs w:val="18"/>
              </w:rPr>
            </w:pPr>
          </w:p>
        </w:tc>
        <w:tc>
          <w:tcPr>
            <w:tcW w:w="2538" w:type="dxa"/>
          </w:tcPr>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p w:rsidR="00916D27" w:rsidRPr="005D43DF" w:rsidRDefault="00916D27" w:rsidP="006C1D91">
            <w:pPr>
              <w:spacing w:line="300" w:lineRule="exact"/>
              <w:rPr>
                <w:rFonts w:ascii="Calibri" w:hAnsi="Calibri" w:cs="Arial"/>
                <w:color w:val="000000"/>
                <w:szCs w:val="18"/>
              </w:rPr>
            </w:pPr>
          </w:p>
        </w:tc>
      </w:tr>
    </w:tbl>
    <w:p w:rsidR="00916D27" w:rsidRPr="005D43DF" w:rsidRDefault="00916D27">
      <w:pPr>
        <w:rPr>
          <w:rFonts w:ascii="Calibri" w:hAnsi="Calibri" w:cs="Arial"/>
          <w:sz w:val="22"/>
        </w:rPr>
      </w:pPr>
    </w:p>
    <w:p w:rsidR="00916D27" w:rsidRPr="005D43DF" w:rsidRDefault="00916D27" w:rsidP="00FB5963">
      <w:pPr>
        <w:rPr>
          <w:rFonts w:ascii="Calibri" w:hAnsi="Calibri" w:cs="Arial"/>
          <w:sz w:val="22"/>
        </w:rPr>
      </w:pPr>
      <w:r w:rsidRPr="005D43DF">
        <w:rPr>
          <w:rFonts w:ascii="Calibri" w:hAnsi="Calibri" w:cs="Arial"/>
          <w:sz w:val="2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48"/>
      </w:tblGrid>
      <w:tr w:rsidR="00916D27" w:rsidRPr="005D43DF" w:rsidTr="006C1D91">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916D27" w:rsidRPr="005D43DF" w:rsidRDefault="00916D27" w:rsidP="006C1D91">
            <w:pPr>
              <w:spacing w:line="300" w:lineRule="exact"/>
              <w:jc w:val="center"/>
              <w:rPr>
                <w:rFonts w:ascii="Calibri" w:hAnsi="Calibri" w:cs="Arial"/>
                <w:b/>
                <w:sz w:val="22"/>
              </w:rPr>
            </w:pPr>
            <w:r w:rsidRPr="005D43DF">
              <w:rPr>
                <w:rFonts w:ascii="Calibri" w:hAnsi="Calibri" w:cs="Arial"/>
                <w:b/>
                <w:sz w:val="22"/>
              </w:rPr>
              <w:lastRenderedPageBreak/>
              <w:t>2.   Team Organizational Chart Showing Firms, Lead Staff and Disciplines</w:t>
            </w:r>
          </w:p>
        </w:tc>
      </w:tr>
    </w:tbl>
    <w:p w:rsidR="00916D27" w:rsidRPr="005D43DF" w:rsidRDefault="00916D27" w:rsidP="006C1D91">
      <w:pPr>
        <w:spacing w:line="300" w:lineRule="exact"/>
        <w:jc w:val="center"/>
        <w:rPr>
          <w:rFonts w:ascii="Calibri" w:hAnsi="Calibri" w:cs="Arial"/>
          <w:b/>
          <w:sz w:val="22"/>
        </w:rPr>
      </w:pPr>
    </w:p>
    <w:p w:rsidR="00916D27" w:rsidRPr="005D43DF" w:rsidRDefault="00916D27">
      <w:pPr>
        <w:rPr>
          <w:rFonts w:ascii="Calibri" w:hAnsi="Calibri" w:cs="Arial"/>
          <w:sz w:val="22"/>
        </w:rPr>
      </w:pPr>
      <w:r w:rsidRPr="005D43DF">
        <w:rPr>
          <w:rFonts w:ascii="Calibri" w:hAnsi="Calibri" w:cs="Arial"/>
          <w:sz w:val="22"/>
        </w:rPr>
        <w:br w:type="page"/>
      </w:r>
    </w:p>
    <w:tbl>
      <w:tblPr>
        <w:tblW w:w="11305"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916D27" w:rsidRPr="005D43DF" w:rsidTr="004A67CF">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916D27" w:rsidRPr="005D43DF" w:rsidRDefault="00916D27" w:rsidP="006C1D91">
            <w:pPr>
              <w:spacing w:line="300" w:lineRule="exact"/>
              <w:ind w:right="585"/>
              <w:jc w:val="center"/>
              <w:rPr>
                <w:rFonts w:ascii="Calibri" w:hAnsi="Calibri" w:cs="Arial"/>
                <w:b/>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w:t>
            </w:r>
          </w:p>
        </w:tc>
      </w:tr>
      <w:tr w:rsidR="00916D27" w:rsidRPr="005D43DF" w:rsidTr="004A67CF">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Firm Information</w:t>
            </w: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916D27" w:rsidRPr="005D43DF" w:rsidRDefault="00916D27" w:rsidP="006C1D91">
            <w:pP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Additional Team Member Projects</w:t>
            </w:r>
          </w:p>
        </w:tc>
      </w:tr>
      <w:tr w:rsidR="00916D27" w:rsidRPr="005D43DF" w:rsidTr="004A67CF">
        <w:trPr>
          <w:cantSplit/>
          <w:trHeight w:val="2922"/>
        </w:trPr>
        <w:tc>
          <w:tcPr>
            <w:tcW w:w="2771" w:type="dxa"/>
            <w:vMerge/>
            <w:tcBorders>
              <w:left w:val="single" w:sz="12" w:space="0" w:color="auto"/>
              <w:bottom w:val="single" w:sz="12" w:space="0" w:color="auto"/>
              <w:right w:val="single" w:sz="12" w:space="0" w:color="auto"/>
            </w:tcBorders>
          </w:tcPr>
          <w:p w:rsidR="00916D27" w:rsidRPr="005D43DF" w:rsidRDefault="00916D27" w:rsidP="006C1D91">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916D27" w:rsidRPr="005D43DF" w:rsidRDefault="00916D27"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Project</w:t>
            </w: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For This Project</w:t>
            </w:r>
          </w:p>
          <w:p w:rsidR="00916D27" w:rsidRPr="005D43DF" w:rsidRDefault="00916D27"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916D27" w:rsidRPr="005D43DF" w:rsidRDefault="00916D27"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b/>
                <w:color w:val="808080"/>
                <w:sz w:val="22"/>
                <w:szCs w:val="21"/>
              </w:rPr>
            </w:pPr>
          </w:p>
          <w:p w:rsidR="00916D27" w:rsidRPr="005D43DF" w:rsidRDefault="00916D27" w:rsidP="006C1D91">
            <w:pPr>
              <w:jc w:val="center"/>
              <w:rPr>
                <w:rFonts w:ascii="Calibri" w:hAnsi="Calibri" w:cs="Arial"/>
                <w:b/>
                <w:color w:val="808080"/>
                <w:sz w:val="22"/>
                <w:szCs w:val="21"/>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916D27" w:rsidRPr="005D43DF" w:rsidRDefault="00916D27"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6C1D91">
            <w:pPr>
              <w:ind w:left="113" w:right="113"/>
              <w:rPr>
                <w:rFonts w:ascii="Calibri" w:hAnsi="Calibri" w:cs="Arial"/>
                <w:color w:val="808080"/>
                <w:szCs w:val="18"/>
              </w:rPr>
            </w:pPr>
            <w:r w:rsidRPr="005D43DF">
              <w:rPr>
                <w:rFonts w:ascii="Calibri" w:hAnsi="Calibri" w:cs="Arial"/>
                <w:color w:val="808080"/>
                <w:szCs w:val="18"/>
              </w:rPr>
              <w:t>1. Section 4 Title, Cos</w:t>
            </w:r>
            <w:r>
              <w:rPr>
                <w:rFonts w:ascii="Calibri" w:hAnsi="Calibri" w:cs="Arial"/>
                <w:color w:val="808080"/>
                <w:szCs w:val="18"/>
              </w:rPr>
              <w:t>t, Size, Year</w:t>
            </w:r>
          </w:p>
        </w:tc>
        <w:tc>
          <w:tcPr>
            <w:tcW w:w="450" w:type="dxa"/>
            <w:tcBorders>
              <w:top w:val="single" w:sz="12" w:space="0" w:color="auto"/>
              <w:left w:val="single" w:sz="12" w:space="0" w:color="auto"/>
              <w:bottom w:val="single" w:sz="4" w:space="0" w:color="000000"/>
            </w:tcBorders>
            <w:shd w:val="clear" w:color="auto" w:fill="auto"/>
            <w:textDirection w:val="btLr"/>
          </w:tcPr>
          <w:p w:rsidR="00916D27" w:rsidRPr="005D43DF" w:rsidRDefault="00916D27" w:rsidP="00820222">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Year</w:t>
            </w: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5. Section 5 Title, Cost,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916D27" w:rsidRPr="005D43DF" w:rsidRDefault="00916D27" w:rsidP="006C1D91">
            <w:pPr>
              <w:ind w:left="115" w:right="115"/>
              <w:rPr>
                <w:rFonts w:ascii="Calibri" w:hAnsi="Calibri" w:cs="Arial"/>
                <w:color w:val="808080"/>
                <w:szCs w:val="18"/>
              </w:rPr>
            </w:pPr>
            <w:proofErr w:type="spellStart"/>
            <w:r>
              <w:rPr>
                <w:rFonts w:ascii="Calibri" w:hAnsi="Calibri" w:cs="Arial"/>
                <w:color w:val="808080"/>
                <w:szCs w:val="18"/>
              </w:rPr>
              <w:t>Add’</w:t>
            </w:r>
            <w:r w:rsidRPr="005D43DF">
              <w:rPr>
                <w:rFonts w:ascii="Calibri" w:hAnsi="Calibri" w:cs="Arial"/>
                <w:color w:val="808080"/>
                <w:szCs w:val="18"/>
              </w:rPr>
              <w:t>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Size, Year  </w:t>
            </w:r>
          </w:p>
        </w:tc>
        <w:tc>
          <w:tcPr>
            <w:tcW w:w="486" w:type="dxa"/>
            <w:tcBorders>
              <w:top w:val="single" w:sz="12" w:space="0" w:color="auto"/>
              <w:bottom w:val="single" w:sz="12" w:space="0" w:color="auto"/>
            </w:tcBorders>
            <w:textDirection w:val="btLr"/>
          </w:tcPr>
          <w:p w:rsidR="00916D27" w:rsidRPr="005D43DF" w:rsidRDefault="00916D27"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Size, Y</w:t>
            </w:r>
            <w:r>
              <w:rPr>
                <w:rFonts w:ascii="Calibri" w:hAnsi="Calibri" w:cs="Arial"/>
                <w:color w:val="808080"/>
                <w:szCs w:val="18"/>
              </w:rPr>
              <w:t xml:space="preserve">ear  </w:t>
            </w:r>
          </w:p>
          <w:p w:rsidR="00916D27" w:rsidRPr="005D43DF" w:rsidRDefault="00916D27"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916D27" w:rsidRPr="005D43DF" w:rsidRDefault="00916D27" w:rsidP="004D40C2">
            <w:pPr>
              <w:ind w:left="113" w:right="115"/>
              <w:rPr>
                <w:rFonts w:ascii="Calibri" w:hAnsi="Calibri" w:cs="Arial"/>
                <w:color w:val="808080"/>
                <w:szCs w:val="18"/>
              </w:rPr>
            </w:pPr>
            <w:proofErr w:type="spellStart"/>
            <w:r>
              <w:rPr>
                <w:rFonts w:ascii="Calibri" w:hAnsi="Calibri" w:cs="Arial"/>
                <w:color w:val="808080"/>
                <w:szCs w:val="18"/>
              </w:rPr>
              <w:t>Add’l</w:t>
            </w:r>
            <w:proofErr w:type="spellEnd"/>
            <w:r>
              <w:rPr>
                <w:rFonts w:ascii="Calibri" w:hAnsi="Calibri" w:cs="Arial"/>
                <w:color w:val="808080"/>
                <w:szCs w:val="18"/>
              </w:rPr>
              <w:t xml:space="preserve"> </w:t>
            </w:r>
            <w:proofErr w:type="gramStart"/>
            <w:r>
              <w:rPr>
                <w:rFonts w:ascii="Calibri" w:hAnsi="Calibri" w:cs="Arial"/>
                <w:color w:val="808080"/>
                <w:szCs w:val="18"/>
              </w:rPr>
              <w:t>Project  Title</w:t>
            </w:r>
            <w:proofErr w:type="gramEnd"/>
            <w:r>
              <w:rPr>
                <w:rFonts w:ascii="Calibri" w:hAnsi="Calibri" w:cs="Arial"/>
                <w:color w:val="808080"/>
                <w:szCs w:val="18"/>
              </w:rPr>
              <w:t xml:space="preserve">, </w:t>
            </w:r>
            <w:r w:rsidRPr="005D43DF">
              <w:rPr>
                <w:rFonts w:ascii="Calibri" w:hAnsi="Calibri" w:cs="Arial"/>
                <w:color w:val="808080"/>
                <w:szCs w:val="18"/>
              </w:rPr>
              <w:t xml:space="preserve">Cost, </w:t>
            </w:r>
            <w:r>
              <w:rPr>
                <w:rFonts w:ascii="Calibri" w:hAnsi="Calibri" w:cs="Arial"/>
                <w:color w:val="808080"/>
                <w:szCs w:val="18"/>
              </w:rPr>
              <w:t xml:space="preserve">Size, Year </w:t>
            </w:r>
          </w:p>
        </w:tc>
        <w:tc>
          <w:tcPr>
            <w:tcW w:w="469" w:type="dxa"/>
            <w:tcBorders>
              <w:top w:val="single" w:sz="12" w:space="0" w:color="auto"/>
              <w:bottom w:val="single" w:sz="12" w:space="0" w:color="auto"/>
              <w:right w:val="single" w:sz="12" w:space="0" w:color="auto"/>
            </w:tcBorders>
            <w:textDirection w:val="btLr"/>
          </w:tcPr>
          <w:p w:rsidR="00916D27" w:rsidRPr="005D43DF" w:rsidRDefault="00916D27" w:rsidP="004D40C2">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916D27" w:rsidRPr="005D43DF" w:rsidTr="004A67CF">
        <w:trPr>
          <w:cantSplit/>
          <w:trHeight w:val="50"/>
        </w:trPr>
        <w:tc>
          <w:tcPr>
            <w:tcW w:w="2771" w:type="dxa"/>
            <w:vMerge w:val="restart"/>
            <w:tcBorders>
              <w:top w:val="single" w:sz="12" w:space="0" w:color="auto"/>
              <w:left w:val="single" w:sz="12" w:space="0" w:color="auto"/>
              <w:right w:val="single" w:sz="12" w:space="0" w:color="auto"/>
            </w:tcBorders>
            <w:vAlign w:val="center"/>
          </w:tcPr>
          <w:p w:rsidR="00916D27" w:rsidRPr="005D43DF" w:rsidRDefault="00916D27" w:rsidP="00D85AD6">
            <w:pPr>
              <w:jc w:val="center"/>
              <w:rPr>
                <w:rFonts w:ascii="Calibri" w:hAnsi="Calibri" w:cs="Arial"/>
                <w:szCs w:val="18"/>
              </w:rPr>
            </w:pPr>
            <w:r w:rsidRPr="005D43DF">
              <w:rPr>
                <w:rFonts w:ascii="Calibri" w:hAnsi="Calibri" w:cs="Arial"/>
                <w:szCs w:val="18"/>
              </w:rPr>
              <w:t>Firm Name</w:t>
            </w:r>
          </w:p>
          <w:p w:rsidR="00916D27" w:rsidRPr="005D43DF" w:rsidRDefault="00916D27" w:rsidP="00D85AD6">
            <w:pPr>
              <w:jc w:val="center"/>
              <w:rPr>
                <w:rFonts w:ascii="Calibri" w:hAnsi="Calibri" w:cs="Arial"/>
                <w:szCs w:val="18"/>
              </w:rPr>
            </w:pPr>
            <w:r w:rsidRPr="005D43DF">
              <w:rPr>
                <w:rFonts w:ascii="Calibri" w:hAnsi="Calibri" w:cs="Arial"/>
                <w:szCs w:val="18"/>
              </w:rPr>
              <w:t>City, State</w:t>
            </w:r>
          </w:p>
          <w:p w:rsidR="00916D27" w:rsidRPr="005D43DF" w:rsidRDefault="00916D27" w:rsidP="0090512C">
            <w:pPr>
              <w:jc w:val="center"/>
              <w:rPr>
                <w:rFonts w:ascii="Calibri" w:hAnsi="Calibri" w:cs="Arial"/>
                <w:color w:val="808080"/>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r w:rsidRPr="005D43DF">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tcBorders>
              <w:top w:val="single" w:sz="12" w:space="0" w:color="auto"/>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12" w:space="0" w:color="auto"/>
            </w:tcBorders>
            <w:vAlign w:val="center"/>
          </w:tcPr>
          <w:p w:rsidR="00916D27" w:rsidRPr="005D43DF" w:rsidRDefault="00916D27" w:rsidP="006C1D91">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vAlign w:val="center"/>
          </w:tcPr>
          <w:p w:rsidR="00916D27" w:rsidRPr="005D43DF" w:rsidRDefault="00916D27" w:rsidP="006C1D91">
            <w:pPr>
              <w:jc w:val="center"/>
              <w:rPr>
                <w:rFonts w:ascii="Calibri" w:hAnsi="Calibri" w:cs="Arial"/>
                <w:i/>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textDirection w:val="btLr"/>
            <w:vAlign w:val="center"/>
          </w:tcPr>
          <w:p w:rsidR="00916D27" w:rsidRPr="005D43DF" w:rsidRDefault="00916D27" w:rsidP="006C1D91">
            <w:pPr>
              <w:jc w:val="center"/>
              <w:rPr>
                <w:rFonts w:ascii="Calibri" w:hAnsi="Calibri" w:cs="Arial"/>
                <w:szCs w:val="18"/>
              </w:rPr>
            </w:pPr>
          </w:p>
        </w:tc>
        <w:tc>
          <w:tcPr>
            <w:tcW w:w="486" w:type="dxa"/>
            <w:vMerge/>
            <w:textDirection w:val="btLr"/>
            <w:vAlign w:val="center"/>
          </w:tcPr>
          <w:p w:rsidR="00916D27" w:rsidRPr="005D43DF" w:rsidRDefault="00916D27" w:rsidP="006C1D91">
            <w:pPr>
              <w:jc w:val="center"/>
              <w:rPr>
                <w:rFonts w:ascii="Calibri" w:hAnsi="Calibri" w:cs="Arial"/>
                <w:szCs w:val="18"/>
              </w:rPr>
            </w:pPr>
          </w:p>
        </w:tc>
        <w:tc>
          <w:tcPr>
            <w:tcW w:w="540" w:type="dxa"/>
            <w:vMerge/>
            <w:textDirection w:val="btLr"/>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textDirection w:val="btLr"/>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98"/>
        </w:trPr>
        <w:tc>
          <w:tcPr>
            <w:tcW w:w="2771" w:type="dxa"/>
            <w:vMerge/>
            <w:tcBorders>
              <w:left w:val="single" w:sz="12" w:space="0" w:color="auto"/>
              <w:right w:val="single" w:sz="12" w:space="0" w:color="auto"/>
            </w:tcBorders>
            <w:vAlign w:val="center"/>
          </w:tcPr>
          <w:p w:rsidR="00916D27" w:rsidRPr="005D43DF" w:rsidRDefault="00916D27"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916D27" w:rsidRPr="005D43DF" w:rsidRDefault="00916D27">
            <w:pPr>
              <w:rPr>
                <w:rFonts w:ascii="Calibri" w:hAnsi="Calibri" w:cs="Arial"/>
                <w:sz w:val="22"/>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pPr>
              <w:rPr>
                <w:rFonts w:ascii="Calibri" w:hAnsi="Calibri" w:cs="Arial"/>
                <w:sz w:val="22"/>
              </w:rPr>
            </w:pPr>
          </w:p>
        </w:tc>
        <w:tc>
          <w:tcPr>
            <w:tcW w:w="450" w:type="dxa"/>
            <w:vMerge w:val="restart"/>
            <w:tcBorders>
              <w:left w:val="single" w:sz="12" w:space="0" w:color="auto"/>
            </w:tcBorders>
            <w:shd w:val="clear" w:color="auto" w:fill="auto"/>
            <w:vAlign w:val="center"/>
          </w:tcPr>
          <w:p w:rsidR="00916D27" w:rsidRPr="005D43DF" w:rsidRDefault="00916D27">
            <w:pPr>
              <w:rPr>
                <w:rFonts w:ascii="Calibri" w:hAnsi="Calibri" w:cs="Arial"/>
                <w:sz w:val="22"/>
              </w:rPr>
            </w:pPr>
          </w:p>
        </w:tc>
        <w:tc>
          <w:tcPr>
            <w:tcW w:w="450" w:type="dxa"/>
            <w:vMerge w:val="restart"/>
            <w:tcBorders>
              <w:left w:val="single" w:sz="12" w:space="0" w:color="auto"/>
            </w:tcBorders>
            <w:shd w:val="clear" w:color="auto" w:fill="auto"/>
            <w:vAlign w:val="center"/>
          </w:tcPr>
          <w:p w:rsidR="00916D27" w:rsidRPr="005D43DF" w:rsidRDefault="00916D27">
            <w:pPr>
              <w:rPr>
                <w:rFonts w:ascii="Calibri" w:hAnsi="Calibri" w:cs="Arial"/>
                <w:sz w:val="22"/>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vAlign w:val="center"/>
          </w:tcPr>
          <w:p w:rsidR="00916D27" w:rsidRPr="005D43DF" w:rsidRDefault="00916D27" w:rsidP="006C1D91">
            <w:pPr>
              <w:jc w:val="center"/>
              <w:rPr>
                <w:rFonts w:ascii="Calibri" w:hAnsi="Calibri" w:cs="Arial"/>
                <w:i/>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textDirection w:val="btLr"/>
            <w:vAlign w:val="center"/>
          </w:tcPr>
          <w:p w:rsidR="00916D27" w:rsidRPr="005D43DF" w:rsidRDefault="00916D27" w:rsidP="006C1D91">
            <w:pPr>
              <w:jc w:val="center"/>
              <w:rPr>
                <w:rFonts w:ascii="Calibri" w:hAnsi="Calibri" w:cs="Arial"/>
                <w:szCs w:val="18"/>
              </w:rPr>
            </w:pPr>
          </w:p>
        </w:tc>
        <w:tc>
          <w:tcPr>
            <w:tcW w:w="486" w:type="dxa"/>
            <w:vMerge/>
            <w:textDirection w:val="btLr"/>
            <w:vAlign w:val="center"/>
          </w:tcPr>
          <w:p w:rsidR="00916D27" w:rsidRPr="005D43DF" w:rsidRDefault="00916D27" w:rsidP="006C1D91">
            <w:pPr>
              <w:jc w:val="center"/>
              <w:rPr>
                <w:rFonts w:ascii="Calibri" w:hAnsi="Calibri" w:cs="Arial"/>
                <w:szCs w:val="18"/>
              </w:rPr>
            </w:pPr>
          </w:p>
        </w:tc>
        <w:tc>
          <w:tcPr>
            <w:tcW w:w="540" w:type="dxa"/>
            <w:vMerge/>
            <w:textDirection w:val="btLr"/>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textDirection w:val="btLr"/>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extDirection w:val="btLr"/>
            <w:vAlign w:val="center"/>
          </w:tcPr>
          <w:p w:rsidR="00916D27" w:rsidRPr="005D43DF" w:rsidRDefault="00916D27" w:rsidP="006C1D91">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25"/>
        </w:trPr>
        <w:tc>
          <w:tcPr>
            <w:tcW w:w="2771" w:type="dxa"/>
            <w:vMerge/>
            <w:tcBorders>
              <w:left w:val="single" w:sz="12" w:space="0" w:color="auto"/>
              <w:right w:val="single" w:sz="12" w:space="0" w:color="auto"/>
            </w:tcBorders>
            <w:vAlign w:val="center"/>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val="restart"/>
            <w:tcBorders>
              <w:left w:val="single" w:sz="12" w:space="0" w:color="auto"/>
              <w:right w:val="single" w:sz="12" w:space="0" w:color="auto"/>
            </w:tcBorders>
            <w:vAlign w:val="center"/>
          </w:tcPr>
          <w:p w:rsidR="00916D27" w:rsidRPr="005D43DF" w:rsidRDefault="00916D27" w:rsidP="00D85AD6">
            <w:pPr>
              <w:jc w:val="center"/>
              <w:rPr>
                <w:rFonts w:ascii="Calibri" w:hAnsi="Calibri" w:cs="Arial"/>
                <w:sz w:val="22"/>
              </w:rPr>
            </w:pPr>
            <w:r w:rsidRPr="005D43DF">
              <w:rPr>
                <w:rFonts w:ascii="Calibri" w:hAnsi="Calibri" w:cs="Arial"/>
                <w:sz w:val="22"/>
              </w:rPr>
              <w:t>Firm Name</w:t>
            </w:r>
          </w:p>
          <w:p w:rsidR="00916D27" w:rsidRPr="005D43DF" w:rsidRDefault="00916D27" w:rsidP="00D85AD6">
            <w:pPr>
              <w:jc w:val="center"/>
              <w:rPr>
                <w:rFonts w:ascii="Calibri" w:hAnsi="Calibri" w:cs="Arial"/>
                <w:sz w:val="22"/>
              </w:rPr>
            </w:pPr>
            <w:r w:rsidRPr="005D43DF">
              <w:rPr>
                <w:rFonts w:ascii="Calibri" w:hAnsi="Calibri" w:cs="Arial"/>
                <w:sz w:val="22"/>
              </w:rPr>
              <w:t>City, State</w:t>
            </w:r>
          </w:p>
          <w:p w:rsidR="00916D27" w:rsidRPr="005D43DF" w:rsidRDefault="00916D27" w:rsidP="00D85AD6">
            <w:pPr>
              <w:jc w:val="center"/>
              <w:rPr>
                <w:rFonts w:ascii="Calibri" w:hAnsi="Calibri" w:cs="Arial"/>
                <w:szCs w:val="18"/>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vAlign w:val="center"/>
          </w:tcPr>
          <w:p w:rsidR="00916D27" w:rsidRPr="005D43DF" w:rsidRDefault="00916D27" w:rsidP="006C1D91">
            <w:pPr>
              <w:jc w:val="center"/>
              <w:rPr>
                <w:rFonts w:ascii="Calibri" w:hAnsi="Calibri" w:cs="Arial"/>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52"/>
        </w:trPr>
        <w:tc>
          <w:tcPr>
            <w:tcW w:w="2771" w:type="dxa"/>
            <w:vMerge/>
            <w:tcBorders>
              <w:left w:val="single" w:sz="12" w:space="0" w:color="auto"/>
              <w:right w:val="single" w:sz="12" w:space="0" w:color="auto"/>
            </w:tcBorders>
            <w:vAlign w:val="center"/>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98"/>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8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820222">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07"/>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43"/>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98"/>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25"/>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ign w:val="center"/>
          </w:tcPr>
          <w:p w:rsidR="00916D27" w:rsidRPr="005D43DF" w:rsidRDefault="00916D27" w:rsidP="006C1D91">
            <w:pPr>
              <w:jc w:val="center"/>
              <w:rPr>
                <w:rFonts w:ascii="Calibri" w:hAnsi="Calibri" w:cs="Arial"/>
                <w:szCs w:val="18"/>
              </w:rPr>
            </w:pPr>
          </w:p>
        </w:tc>
        <w:tc>
          <w:tcPr>
            <w:tcW w:w="540" w:type="dxa"/>
            <w:vMerge/>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8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auto"/>
            </w:tcBorders>
            <w:vAlign w:val="center"/>
          </w:tcPr>
          <w:p w:rsidR="00916D27" w:rsidRPr="005D43DF" w:rsidRDefault="00916D27" w:rsidP="006C1D91">
            <w:pPr>
              <w:jc w:val="center"/>
              <w:rPr>
                <w:rFonts w:ascii="Calibri" w:hAnsi="Calibri" w:cs="Arial"/>
                <w:szCs w:val="18"/>
              </w:rPr>
            </w:pPr>
          </w:p>
        </w:tc>
        <w:tc>
          <w:tcPr>
            <w:tcW w:w="486" w:type="dxa"/>
            <w:vMerge w:val="restart"/>
            <w:vAlign w:val="center"/>
          </w:tcPr>
          <w:p w:rsidR="00916D27" w:rsidRPr="005D43DF" w:rsidRDefault="00916D27" w:rsidP="006C1D91">
            <w:pPr>
              <w:jc w:val="center"/>
              <w:rPr>
                <w:rFonts w:ascii="Calibri" w:hAnsi="Calibri" w:cs="Arial"/>
                <w:szCs w:val="18"/>
              </w:rPr>
            </w:pPr>
          </w:p>
        </w:tc>
        <w:tc>
          <w:tcPr>
            <w:tcW w:w="540" w:type="dxa"/>
            <w:vMerge w:val="restart"/>
            <w:vAlign w:val="center"/>
          </w:tcPr>
          <w:p w:rsidR="00916D27" w:rsidRPr="005D43DF" w:rsidRDefault="00916D27" w:rsidP="006C1D91">
            <w:pPr>
              <w:jc w:val="center"/>
              <w:rPr>
                <w:rFonts w:ascii="Calibri" w:hAnsi="Calibri" w:cs="Arial"/>
                <w:szCs w:val="18"/>
              </w:rPr>
            </w:pPr>
          </w:p>
        </w:tc>
        <w:tc>
          <w:tcPr>
            <w:tcW w:w="469" w:type="dxa"/>
            <w:vMerge w:val="restart"/>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tcBorders>
              <w:bottom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tcBorders>
              <w:bottom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tcBorders>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52"/>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07"/>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10"/>
        </w:trPr>
        <w:tc>
          <w:tcPr>
            <w:tcW w:w="2771"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165"/>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40"/>
        </w:trPr>
        <w:tc>
          <w:tcPr>
            <w:tcW w:w="2771" w:type="dxa"/>
            <w:vMerge w:val="restart"/>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916D27" w:rsidRPr="005D43DF" w:rsidRDefault="00916D27" w:rsidP="006C1D91">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70"/>
        </w:trPr>
        <w:tc>
          <w:tcPr>
            <w:tcW w:w="2771" w:type="dxa"/>
            <w:vMerge/>
            <w:tcBorders>
              <w:left w:val="single" w:sz="12" w:space="0" w:color="auto"/>
              <w:bottom w:val="single" w:sz="8" w:space="0" w:color="000000"/>
              <w:right w:val="single" w:sz="12" w:space="0" w:color="auto"/>
            </w:tcBorders>
          </w:tcPr>
          <w:p w:rsidR="00916D27" w:rsidRPr="005D43DF" w:rsidRDefault="00916D27" w:rsidP="006C1D91">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916D27" w:rsidRPr="005D43DF" w:rsidRDefault="00916D27" w:rsidP="006C1D91">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916D27" w:rsidRPr="005D43DF" w:rsidRDefault="00916D27" w:rsidP="006C1D91">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916D27" w:rsidRPr="005D43DF" w:rsidRDefault="00916D27" w:rsidP="006C1D91">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916D27" w:rsidRPr="005D43DF" w:rsidRDefault="00916D27" w:rsidP="006C1D91">
            <w:pPr>
              <w:jc w:val="center"/>
              <w:rPr>
                <w:rFonts w:ascii="Calibri" w:hAnsi="Calibri" w:cs="Arial"/>
                <w:szCs w:val="18"/>
              </w:rPr>
            </w:pPr>
          </w:p>
        </w:tc>
      </w:tr>
    </w:tbl>
    <w:p w:rsidR="00916D27" w:rsidRPr="005D43DF" w:rsidRDefault="00916D27">
      <w:pPr>
        <w:rPr>
          <w:rFonts w:ascii="Calibri" w:hAnsi="Calibri" w:cs="Arial"/>
          <w:sz w:val="22"/>
        </w:rPr>
      </w:pPr>
      <w:r w:rsidRPr="005D43DF">
        <w:rPr>
          <w:rFonts w:ascii="Calibri" w:hAnsi="Calibri" w:cs="Arial"/>
          <w:sz w:val="22"/>
        </w:rPr>
        <w:br w:type="page"/>
      </w:r>
    </w:p>
    <w:tbl>
      <w:tblPr>
        <w:tblW w:w="11339" w:type="dxa"/>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916D27" w:rsidRPr="005D43DF" w:rsidTr="004A67CF">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916D27" w:rsidRPr="005D43DF" w:rsidRDefault="00916D27" w:rsidP="006C1D91">
            <w:pPr>
              <w:jc w:val="center"/>
              <w:rPr>
                <w:rFonts w:ascii="Calibri" w:hAnsi="Calibri" w:cs="Arial"/>
                <w:b/>
                <w:color w:val="808080"/>
                <w:sz w:val="22"/>
              </w:rPr>
            </w:pPr>
            <w:r w:rsidRPr="005D43DF">
              <w:rPr>
                <w:rFonts w:ascii="Calibri" w:hAnsi="Calibri" w:cs="Arial"/>
                <w:b/>
                <w:sz w:val="22"/>
              </w:rPr>
              <w:lastRenderedPageBreak/>
              <w:t xml:space="preserve">3.   </w:t>
            </w:r>
            <w:r w:rsidRPr="005D43DF">
              <w:rPr>
                <w:rFonts w:ascii="Calibri" w:hAnsi="Calibri" w:cs="Arial"/>
                <w:b/>
                <w:sz w:val="22"/>
              </w:rPr>
              <w:br w:type="page"/>
            </w:r>
            <w:r w:rsidRPr="005D43DF">
              <w:rPr>
                <w:rFonts w:ascii="Calibri" w:hAnsi="Calibri" w:cs="Arial"/>
                <w:b/>
                <w:sz w:val="22"/>
              </w:rPr>
              <w:br w:type="page"/>
              <w:t>Team Matrix (Cont.)</w:t>
            </w:r>
          </w:p>
        </w:tc>
      </w:tr>
      <w:tr w:rsidR="00916D27" w:rsidRPr="005D43DF" w:rsidTr="004A67CF">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b/>
                <w:sz w:val="22"/>
              </w:rPr>
            </w:pPr>
          </w:p>
          <w:p w:rsidR="00916D27" w:rsidRPr="005D43DF" w:rsidRDefault="00916D27" w:rsidP="006C1D91">
            <w:pPr>
              <w:jc w:val="center"/>
              <w:rPr>
                <w:rFonts w:ascii="Calibri" w:hAnsi="Calibri" w:cs="Arial"/>
                <w:b/>
                <w:sz w:val="22"/>
              </w:rPr>
            </w:pPr>
          </w:p>
          <w:p w:rsidR="00916D27" w:rsidRPr="005D43DF" w:rsidRDefault="00916D27" w:rsidP="006C1D91">
            <w:pPr>
              <w:jc w:val="center"/>
              <w:rPr>
                <w:rFonts w:ascii="Calibri" w:hAnsi="Calibri" w:cs="Arial"/>
                <w:b/>
                <w:sz w:val="22"/>
              </w:rPr>
            </w:pPr>
          </w:p>
          <w:p w:rsidR="00916D27" w:rsidRPr="005D43DF" w:rsidRDefault="00916D27" w:rsidP="006C1D91">
            <w:pPr>
              <w:jc w:val="center"/>
              <w:rPr>
                <w:rFonts w:ascii="Calibri" w:hAnsi="Calibri" w:cs="Arial"/>
                <w:b/>
                <w:sz w:val="22"/>
              </w:rPr>
            </w:pPr>
          </w:p>
          <w:p w:rsidR="00916D27" w:rsidRPr="005D43DF" w:rsidRDefault="00916D27" w:rsidP="006C1D91">
            <w:pPr>
              <w:jc w:val="center"/>
              <w:rPr>
                <w:rFonts w:ascii="Calibri" w:hAnsi="Calibri" w:cs="Arial"/>
                <w:b/>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Firm Information</w:t>
            </w:r>
          </w:p>
          <w:p w:rsidR="00916D27" w:rsidRPr="005D43DF" w:rsidRDefault="00916D27" w:rsidP="006C1D91">
            <w:pPr>
              <w:jc w:val="center"/>
              <w:rPr>
                <w:rFonts w:ascii="Calibri" w:hAnsi="Calibri" w:cs="Arial"/>
                <w:b/>
                <w:sz w:val="22"/>
              </w:rPr>
            </w:pPr>
          </w:p>
          <w:p w:rsidR="00916D27" w:rsidRPr="005D43DF" w:rsidRDefault="00916D27" w:rsidP="006C1D91">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916D27" w:rsidRPr="005D43DF" w:rsidRDefault="00916D27" w:rsidP="006C1D91">
            <w:pP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916D27" w:rsidRPr="005D43DF" w:rsidRDefault="00916D27" w:rsidP="00716EAE">
            <w:pPr>
              <w:ind w:right="301"/>
              <w:jc w:val="center"/>
              <w:rPr>
                <w:rFonts w:ascii="Calibri" w:hAnsi="Calibri" w:cs="Arial"/>
                <w:b/>
                <w:color w:val="808080"/>
                <w:sz w:val="22"/>
              </w:rPr>
            </w:pPr>
            <w:r w:rsidRPr="005D43DF">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 xml:space="preserve">Additional Team Member Projects </w:t>
            </w:r>
          </w:p>
        </w:tc>
      </w:tr>
      <w:tr w:rsidR="00916D27" w:rsidRPr="005D43DF" w:rsidTr="004A67CF">
        <w:trPr>
          <w:cantSplit/>
          <w:trHeight w:val="2922"/>
        </w:trPr>
        <w:tc>
          <w:tcPr>
            <w:tcW w:w="2789" w:type="dxa"/>
            <w:vMerge/>
            <w:tcBorders>
              <w:left w:val="single" w:sz="12" w:space="0" w:color="auto"/>
              <w:bottom w:val="single" w:sz="12" w:space="0" w:color="auto"/>
              <w:right w:val="single" w:sz="12" w:space="0" w:color="auto"/>
            </w:tcBorders>
          </w:tcPr>
          <w:p w:rsidR="00916D27" w:rsidRPr="005D43DF" w:rsidRDefault="00916D27" w:rsidP="006C1D91">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Staff Name and Registration /Credential</w:t>
            </w:r>
          </w:p>
          <w:p w:rsidR="00916D27" w:rsidRPr="005D43DF" w:rsidRDefault="00916D27" w:rsidP="006C1D91">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Project</w:t>
            </w: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 xml:space="preserve">Discipline </w:t>
            </w:r>
            <w:proofErr w:type="gramStart"/>
            <w:r w:rsidRPr="005D43DF">
              <w:rPr>
                <w:rFonts w:ascii="Calibri" w:hAnsi="Calibri" w:cs="Arial"/>
                <w:b/>
                <w:color w:val="808080"/>
                <w:sz w:val="22"/>
              </w:rPr>
              <w:t>/  Role</w:t>
            </w:r>
            <w:proofErr w:type="gramEnd"/>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For This Project</w:t>
            </w:r>
          </w:p>
          <w:p w:rsidR="00916D27" w:rsidRPr="005D43DF" w:rsidRDefault="00916D27" w:rsidP="006C1D91">
            <w:pPr>
              <w:jc w:val="center"/>
              <w:rPr>
                <w:rFonts w:ascii="Calibri" w:hAnsi="Calibri" w:cs="Arial"/>
                <w:color w:val="808080"/>
                <w:sz w:val="22"/>
              </w:rPr>
            </w:pPr>
            <w:r w:rsidRPr="005D43DF">
              <w:rPr>
                <w:rFonts w:ascii="Calibri" w:hAnsi="Calibri" w:cs="Arial"/>
                <w:color w:val="808080"/>
                <w:sz w:val="22"/>
              </w:rPr>
              <w:t>(see keys, Instructions for Filing)</w:t>
            </w:r>
          </w:p>
          <w:p w:rsidR="00916D27" w:rsidRPr="005D43DF" w:rsidRDefault="00916D27" w:rsidP="006C1D91">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 xml:space="preserve">Years with Current Firm / </w:t>
            </w:r>
          </w:p>
          <w:p w:rsidR="00916D27" w:rsidRPr="005D43DF" w:rsidRDefault="00916D27" w:rsidP="006C1D91">
            <w:pPr>
              <w:jc w:val="center"/>
              <w:rPr>
                <w:rFonts w:ascii="Calibri" w:hAnsi="Calibri" w:cs="Arial"/>
                <w:b/>
                <w:color w:val="808080"/>
                <w:sz w:val="22"/>
              </w:rPr>
            </w:pPr>
            <w:r w:rsidRPr="005D43DF">
              <w:rPr>
                <w:rFonts w:ascii="Calibri" w:hAnsi="Calibri" w:cs="Arial"/>
                <w:b/>
                <w:color w:val="808080"/>
                <w:sz w:val="22"/>
              </w:rPr>
              <w:t>Years with Other Firm</w:t>
            </w:r>
            <w:r>
              <w:rPr>
                <w:rFonts w:ascii="Calibri" w:hAnsi="Calibri" w:cs="Arial"/>
                <w:b/>
                <w:color w:val="808080"/>
                <w:sz w:val="22"/>
              </w:rPr>
              <w:t>s</w:t>
            </w:r>
          </w:p>
          <w:p w:rsidR="00916D27" w:rsidRPr="005D43DF" w:rsidRDefault="00916D27" w:rsidP="006C1D91">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6C1D91">
            <w:pPr>
              <w:ind w:left="113" w:right="113"/>
              <w:rPr>
                <w:rFonts w:ascii="Calibri" w:hAnsi="Calibri" w:cs="Arial"/>
                <w:color w:val="808080"/>
                <w:szCs w:val="18"/>
              </w:rPr>
            </w:pPr>
            <w:r>
              <w:rPr>
                <w:rFonts w:ascii="Calibri" w:hAnsi="Calibri" w:cs="Arial"/>
                <w:color w:val="808080"/>
                <w:szCs w:val="18"/>
              </w:rPr>
              <w:t>1. Section 4 Title, Cost, Size, Year</w:t>
            </w:r>
          </w:p>
          <w:p w:rsidR="00916D27" w:rsidRPr="005D43DF" w:rsidRDefault="00916D27" w:rsidP="006C1D91">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2. Section 5 Title, Cost, Size</w:t>
            </w:r>
            <w:r w:rsidRPr="005D43DF">
              <w:rPr>
                <w:rFonts w:ascii="Calibri" w:hAnsi="Calibri" w:cs="Arial"/>
                <w:color w:val="808080"/>
                <w:szCs w:val="18"/>
              </w:rPr>
              <w:t xml:space="preserve">, Year </w:t>
            </w:r>
          </w:p>
        </w:tc>
        <w:tc>
          <w:tcPr>
            <w:tcW w:w="450"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3. Section 5 Title, Cost, Size</w:t>
            </w:r>
            <w:r w:rsidRPr="005D43DF">
              <w:rPr>
                <w:rFonts w:ascii="Calibri" w:hAnsi="Calibri" w:cs="Arial"/>
                <w:color w:val="808080"/>
                <w:szCs w:val="18"/>
              </w:rPr>
              <w:t xml:space="preserve">, Year </w:t>
            </w:r>
          </w:p>
        </w:tc>
        <w:tc>
          <w:tcPr>
            <w:tcW w:w="464"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4. Section 5 Title, Cost, Size</w:t>
            </w:r>
            <w:r w:rsidRPr="005D43DF">
              <w:rPr>
                <w:rFonts w:ascii="Calibri" w:hAnsi="Calibri" w:cs="Arial"/>
                <w:color w:val="808080"/>
                <w:szCs w:val="18"/>
              </w:rPr>
              <w:t xml:space="preserve"> Year </w:t>
            </w:r>
          </w:p>
        </w:tc>
        <w:tc>
          <w:tcPr>
            <w:tcW w:w="401" w:type="dxa"/>
            <w:tcBorders>
              <w:top w:val="single" w:sz="12" w:space="0" w:color="auto"/>
              <w:left w:val="single" w:sz="12" w:space="0" w:color="auto"/>
              <w:bottom w:val="single" w:sz="12" w:space="0" w:color="auto"/>
            </w:tcBorders>
            <w:shd w:val="clear" w:color="auto" w:fill="auto"/>
            <w:textDirection w:val="btLr"/>
          </w:tcPr>
          <w:p w:rsidR="00916D27" w:rsidRPr="005D43DF" w:rsidRDefault="00916D27" w:rsidP="005662C5">
            <w:pPr>
              <w:ind w:left="113" w:right="113"/>
              <w:rPr>
                <w:rFonts w:ascii="Calibri" w:hAnsi="Calibri" w:cs="Arial"/>
                <w:color w:val="808080"/>
                <w:szCs w:val="18"/>
              </w:rPr>
            </w:pPr>
            <w:r>
              <w:rPr>
                <w:rFonts w:ascii="Calibri" w:hAnsi="Calibri" w:cs="Arial"/>
                <w:color w:val="808080"/>
                <w:szCs w:val="18"/>
              </w:rPr>
              <w:t xml:space="preserve">5. Section 5 </w:t>
            </w:r>
            <w:proofErr w:type="gramStart"/>
            <w:r>
              <w:rPr>
                <w:rFonts w:ascii="Calibri" w:hAnsi="Calibri" w:cs="Arial"/>
                <w:color w:val="808080"/>
                <w:szCs w:val="18"/>
              </w:rPr>
              <w:t>Title  Cost</w:t>
            </w:r>
            <w:proofErr w:type="gramEnd"/>
            <w:r>
              <w:rPr>
                <w:rFonts w:ascii="Calibri" w:hAnsi="Calibri" w:cs="Arial"/>
                <w:color w:val="808080"/>
                <w:szCs w:val="18"/>
              </w:rPr>
              <w:t>, Size</w:t>
            </w:r>
            <w:r w:rsidRPr="005D43DF">
              <w:rPr>
                <w:rFonts w:ascii="Calibri" w:hAnsi="Calibri" w:cs="Arial"/>
                <w:color w:val="808080"/>
                <w:szCs w:val="18"/>
              </w:rPr>
              <w:t xml:space="preserve">, Year </w:t>
            </w:r>
          </w:p>
        </w:tc>
        <w:tc>
          <w:tcPr>
            <w:tcW w:w="540" w:type="dxa"/>
            <w:tcBorders>
              <w:top w:val="single" w:sz="12" w:space="0" w:color="auto"/>
              <w:left w:val="single" w:sz="12" w:space="0" w:color="auto"/>
              <w:bottom w:val="single" w:sz="12" w:space="0" w:color="auto"/>
            </w:tcBorders>
            <w:textDirection w:val="btLr"/>
          </w:tcPr>
          <w:p w:rsidR="00916D27" w:rsidRPr="005D43DF" w:rsidRDefault="00916D27"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540" w:type="dxa"/>
            <w:tcBorders>
              <w:top w:val="single" w:sz="12" w:space="0" w:color="auto"/>
              <w:bottom w:val="single" w:sz="12" w:space="0" w:color="auto"/>
            </w:tcBorders>
            <w:textDirection w:val="btLr"/>
          </w:tcPr>
          <w:p w:rsidR="00916D27" w:rsidRPr="005D43DF" w:rsidRDefault="00916D27" w:rsidP="006C1D91">
            <w:pPr>
              <w:ind w:left="115"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w:t>
            </w:r>
            <w:proofErr w:type="gramStart"/>
            <w:r w:rsidRPr="005D43DF">
              <w:rPr>
                <w:rFonts w:ascii="Calibri" w:hAnsi="Calibri" w:cs="Arial"/>
                <w:color w:val="808080"/>
                <w:szCs w:val="18"/>
              </w:rPr>
              <w:t>Title ,</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p w:rsidR="00916D27" w:rsidRPr="005D43DF" w:rsidRDefault="00916D27" w:rsidP="006C1D91">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916D27" w:rsidRPr="005D43DF" w:rsidRDefault="00916D27"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w:t>
            </w:r>
            <w:proofErr w:type="gramStart"/>
            <w:r w:rsidRPr="005D43DF">
              <w:rPr>
                <w:rFonts w:ascii="Calibri" w:hAnsi="Calibri" w:cs="Arial"/>
                <w:color w:val="808080"/>
                <w:szCs w:val="18"/>
              </w:rPr>
              <w:t>Project  Title</w:t>
            </w:r>
            <w:proofErr w:type="gramEnd"/>
            <w:r w:rsidRPr="005D43DF">
              <w:rPr>
                <w:rFonts w:ascii="Calibri" w:hAnsi="Calibri" w:cs="Arial"/>
                <w:color w:val="808080"/>
                <w:szCs w:val="18"/>
              </w:rPr>
              <w:t xml:space="preserve">,  Cost, </w:t>
            </w:r>
            <w:r>
              <w:rPr>
                <w:rFonts w:ascii="Calibri" w:hAnsi="Calibri" w:cs="Arial"/>
                <w:color w:val="808080"/>
                <w:szCs w:val="18"/>
              </w:rPr>
              <w:t xml:space="preserve">Size, Year </w:t>
            </w:r>
          </w:p>
        </w:tc>
        <w:tc>
          <w:tcPr>
            <w:tcW w:w="485" w:type="dxa"/>
            <w:tcBorders>
              <w:top w:val="single" w:sz="12" w:space="0" w:color="auto"/>
              <w:bottom w:val="single" w:sz="12" w:space="0" w:color="auto"/>
              <w:right w:val="single" w:sz="12" w:space="0" w:color="auto"/>
            </w:tcBorders>
            <w:textDirection w:val="btLr"/>
          </w:tcPr>
          <w:p w:rsidR="00916D27" w:rsidRPr="005D43DF" w:rsidRDefault="00916D27" w:rsidP="009C5DF7">
            <w:pPr>
              <w:ind w:left="113" w:right="115"/>
              <w:rPr>
                <w:rFonts w:ascii="Calibri" w:hAnsi="Calibri" w:cs="Arial"/>
                <w:color w:val="808080"/>
                <w:szCs w:val="18"/>
              </w:rPr>
            </w:pPr>
            <w:proofErr w:type="spellStart"/>
            <w:r w:rsidRPr="005D43DF">
              <w:rPr>
                <w:rFonts w:ascii="Calibri" w:hAnsi="Calibri" w:cs="Arial"/>
                <w:color w:val="808080"/>
                <w:szCs w:val="18"/>
              </w:rPr>
              <w:t>Add’l</w:t>
            </w:r>
            <w:proofErr w:type="spellEnd"/>
            <w:r w:rsidRPr="005D43DF">
              <w:rPr>
                <w:rFonts w:ascii="Calibri" w:hAnsi="Calibri" w:cs="Arial"/>
                <w:color w:val="808080"/>
                <w:szCs w:val="18"/>
              </w:rPr>
              <w:t xml:space="preserve"> Project Title, Cost, S</w:t>
            </w:r>
            <w:r>
              <w:rPr>
                <w:rFonts w:ascii="Calibri" w:hAnsi="Calibri" w:cs="Arial"/>
                <w:color w:val="808080"/>
                <w:szCs w:val="18"/>
              </w:rPr>
              <w:t xml:space="preserve">ize, Year </w:t>
            </w:r>
          </w:p>
        </w:tc>
      </w:tr>
      <w:tr w:rsidR="00916D27" w:rsidRPr="005D43DF" w:rsidTr="004A67CF">
        <w:trPr>
          <w:cantSplit/>
          <w:trHeight w:val="210"/>
        </w:trPr>
        <w:tc>
          <w:tcPr>
            <w:tcW w:w="27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4560A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10"/>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val="restart"/>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sz w:val="22"/>
              </w:rPr>
            </w:pPr>
            <w:r w:rsidRPr="005D43DF">
              <w:rPr>
                <w:rFonts w:ascii="Calibri" w:hAnsi="Calibri" w:cs="Arial"/>
                <w:sz w:val="22"/>
              </w:rPr>
              <w:t>Firm Name</w:t>
            </w:r>
          </w:p>
          <w:p w:rsidR="00916D27" w:rsidRPr="005D43DF" w:rsidRDefault="00916D27" w:rsidP="006C1D91">
            <w:pPr>
              <w:jc w:val="center"/>
              <w:rPr>
                <w:rFonts w:ascii="Calibri" w:hAnsi="Calibri" w:cs="Arial"/>
                <w:sz w:val="22"/>
              </w:rPr>
            </w:pPr>
            <w:r w:rsidRPr="005D43DF">
              <w:rPr>
                <w:rFonts w:ascii="Calibri" w:hAnsi="Calibri" w:cs="Arial"/>
                <w:sz w:val="22"/>
              </w:rPr>
              <w:t>City, State</w:t>
            </w:r>
          </w:p>
          <w:p w:rsidR="00916D27" w:rsidRPr="005D43DF" w:rsidRDefault="00916D27" w:rsidP="006C1D91">
            <w:pPr>
              <w:jc w:val="center"/>
              <w:rPr>
                <w:rFonts w:ascii="Calibri" w:hAnsi="Calibri" w:cs="Arial"/>
                <w:sz w:val="18"/>
                <w:szCs w:val="16"/>
              </w:rPr>
            </w:pPr>
            <w:r w:rsidRPr="005D43DF">
              <w:rPr>
                <w:rFonts w:ascii="Calibri" w:hAnsi="Calibri" w:cs="Arial"/>
                <w:i/>
                <w:sz w:val="22"/>
              </w:rPr>
              <w:fldChar w:fldCharType="begin" w:fldLock="1">
                <w:ffData>
                  <w:name w:val="Check1"/>
                  <w:enabled/>
                  <w:calcOnExit w:val="0"/>
                  <w:checkBox>
                    <w:sizeAuto/>
                    <w:default w:val="0"/>
                  </w:checkBox>
                </w:ffData>
              </w:fldChar>
            </w:r>
            <w:r w:rsidRPr="005D43DF">
              <w:rPr>
                <w:rFonts w:ascii="Calibri" w:hAnsi="Calibri" w:cs="Arial"/>
                <w:i/>
                <w:sz w:val="22"/>
              </w:rPr>
              <w:instrText xml:space="preserve"> FORMCHECKBOX </w:instrText>
            </w:r>
            <w:r w:rsidR="00F44E79">
              <w:rPr>
                <w:rFonts w:ascii="Calibri" w:hAnsi="Calibri" w:cs="Arial"/>
                <w:i/>
                <w:sz w:val="22"/>
              </w:rPr>
            </w:r>
            <w:r w:rsidR="00F44E79">
              <w:rPr>
                <w:rFonts w:ascii="Calibri" w:hAnsi="Calibri" w:cs="Arial"/>
                <w:i/>
                <w:sz w:val="22"/>
              </w:rPr>
              <w:fldChar w:fldCharType="separate"/>
            </w:r>
            <w:r w:rsidRPr="005D43DF">
              <w:rPr>
                <w:rFonts w:ascii="Calibri" w:hAnsi="Calibri" w:cs="Arial"/>
                <w:i/>
                <w:sz w:val="22"/>
              </w:rPr>
              <w:fldChar w:fldCharType="end"/>
            </w:r>
            <w:r w:rsidRPr="005D43DF">
              <w:rPr>
                <w:rFonts w:ascii="Calibri" w:hAnsi="Calibri" w:cs="Arial"/>
                <w:i/>
                <w:sz w:val="22"/>
              </w:rPr>
              <w:t xml:space="preserve"> MBE/DVB</w:t>
            </w:r>
          </w:p>
        </w:tc>
        <w:tc>
          <w:tcPr>
            <w:tcW w:w="2070" w:type="dxa"/>
            <w:vMerge w:val="restart"/>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916D27" w:rsidRPr="005D43DF" w:rsidRDefault="00916D27" w:rsidP="006C1D91">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916D27" w:rsidRPr="005D43DF" w:rsidRDefault="00916D27" w:rsidP="006C1D91">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3"/>
        </w:trPr>
        <w:tc>
          <w:tcPr>
            <w:tcW w:w="2789" w:type="dxa"/>
            <w:vMerge/>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990" w:type="dxa"/>
            <w:tcBorders>
              <w:left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916D27" w:rsidRPr="005D43DF" w:rsidRDefault="00916D27" w:rsidP="006C1D91">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916D27" w:rsidRPr="005D43DF" w:rsidRDefault="00916D27" w:rsidP="006C1D91">
            <w:pPr>
              <w:jc w:val="center"/>
              <w:rPr>
                <w:rFonts w:ascii="Calibri" w:hAnsi="Calibri" w:cs="Arial"/>
                <w:szCs w:val="18"/>
              </w:rPr>
            </w:pPr>
          </w:p>
        </w:tc>
        <w:tc>
          <w:tcPr>
            <w:tcW w:w="540" w:type="dxa"/>
            <w:vMerge w:val="restart"/>
            <w:tcBorders>
              <w:left w:val="single" w:sz="12" w:space="0" w:color="000000"/>
              <w:bottom w:val="nil"/>
            </w:tcBorders>
            <w:vAlign w:val="center"/>
          </w:tcPr>
          <w:p w:rsidR="00916D27" w:rsidRPr="005D43DF" w:rsidRDefault="00916D27" w:rsidP="006C1D91">
            <w:pPr>
              <w:jc w:val="center"/>
              <w:rPr>
                <w:rFonts w:ascii="Calibri" w:hAnsi="Calibri" w:cs="Arial"/>
                <w:szCs w:val="18"/>
              </w:rPr>
            </w:pPr>
          </w:p>
        </w:tc>
        <w:tc>
          <w:tcPr>
            <w:tcW w:w="540" w:type="dxa"/>
            <w:vMerge w:val="restart"/>
            <w:tcBorders>
              <w:bottom w:val="single" w:sz="12" w:space="0" w:color="000000"/>
            </w:tcBorders>
            <w:vAlign w:val="center"/>
          </w:tcPr>
          <w:p w:rsidR="00916D27" w:rsidRPr="005D43DF" w:rsidRDefault="00916D27" w:rsidP="006C1D91">
            <w:pPr>
              <w:jc w:val="center"/>
              <w:rPr>
                <w:rFonts w:ascii="Calibri" w:hAnsi="Calibri" w:cs="Arial"/>
                <w:szCs w:val="18"/>
              </w:rPr>
            </w:pPr>
          </w:p>
        </w:tc>
        <w:tc>
          <w:tcPr>
            <w:tcW w:w="540" w:type="dxa"/>
            <w:vMerge w:val="restart"/>
            <w:tcBorders>
              <w:bottom w:val="single" w:sz="12" w:space="0" w:color="000000"/>
            </w:tcBorders>
            <w:vAlign w:val="center"/>
          </w:tcPr>
          <w:p w:rsidR="00916D27" w:rsidRPr="005D43DF" w:rsidRDefault="00916D27" w:rsidP="006C1D91">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916D27" w:rsidRPr="005D43DF" w:rsidRDefault="00916D27" w:rsidP="006C1D91">
            <w:pPr>
              <w:jc w:val="center"/>
              <w:rPr>
                <w:rFonts w:ascii="Calibri" w:hAnsi="Calibri" w:cs="Arial"/>
                <w:szCs w:val="18"/>
              </w:rPr>
            </w:pPr>
          </w:p>
        </w:tc>
      </w:tr>
      <w:tr w:rsidR="00916D27" w:rsidRPr="005D43DF" w:rsidTr="004A67CF">
        <w:trPr>
          <w:cantSplit/>
          <w:trHeight w:val="202"/>
        </w:trPr>
        <w:tc>
          <w:tcPr>
            <w:tcW w:w="2789" w:type="dxa"/>
            <w:vMerge/>
            <w:tcBorders>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1170" w:type="dxa"/>
            <w:tcBorders>
              <w:left w:val="single" w:sz="12" w:space="0" w:color="auto"/>
              <w:bottom w:val="single" w:sz="12" w:space="0" w:color="auto"/>
            </w:tcBorders>
          </w:tcPr>
          <w:p w:rsidR="00916D27" w:rsidRPr="005D43DF" w:rsidRDefault="00916D27" w:rsidP="006C1D91">
            <w:pPr>
              <w:jc w:val="center"/>
              <w:rPr>
                <w:rFonts w:ascii="Calibri" w:hAnsi="Calibri" w:cs="Arial"/>
                <w:szCs w:val="18"/>
              </w:rPr>
            </w:pPr>
          </w:p>
        </w:tc>
        <w:tc>
          <w:tcPr>
            <w:tcW w:w="990" w:type="dxa"/>
            <w:tcBorders>
              <w:bottom w:val="single" w:sz="12" w:space="0" w:color="auto"/>
              <w:right w:val="single" w:sz="12" w:space="0" w:color="auto"/>
            </w:tcBorders>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916D27" w:rsidRPr="005D43DF" w:rsidRDefault="00916D27" w:rsidP="006C1D91">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916D27" w:rsidRPr="005D43DF" w:rsidRDefault="00916D27"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916D27" w:rsidRPr="005D43DF" w:rsidRDefault="00916D27" w:rsidP="006C1D91">
            <w:pPr>
              <w:jc w:val="center"/>
              <w:rPr>
                <w:rFonts w:ascii="Calibri" w:hAnsi="Calibri" w:cs="Arial"/>
                <w:szCs w:val="18"/>
              </w:rPr>
            </w:pPr>
          </w:p>
        </w:tc>
        <w:tc>
          <w:tcPr>
            <w:tcW w:w="540" w:type="dxa"/>
            <w:vMerge/>
            <w:tcBorders>
              <w:bottom w:val="single" w:sz="12" w:space="0" w:color="auto"/>
            </w:tcBorders>
            <w:textDirection w:val="btLr"/>
            <w:vAlign w:val="center"/>
          </w:tcPr>
          <w:p w:rsidR="00916D27" w:rsidRPr="005D43DF" w:rsidRDefault="00916D27" w:rsidP="006C1D91">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916D27" w:rsidRPr="005D43DF" w:rsidRDefault="00916D27" w:rsidP="006C1D91">
            <w:pPr>
              <w:jc w:val="center"/>
              <w:rPr>
                <w:rFonts w:ascii="Calibri" w:hAnsi="Calibri" w:cs="Arial"/>
                <w:szCs w:val="18"/>
              </w:rPr>
            </w:pPr>
          </w:p>
        </w:tc>
      </w:tr>
    </w:tbl>
    <w:p w:rsidR="00916D27" w:rsidRPr="005D43DF" w:rsidRDefault="00916D27">
      <w:pPr>
        <w:rPr>
          <w:rFonts w:ascii="Calibri" w:hAnsi="Calibri" w:cs="Arial"/>
          <w:i/>
          <w:sz w:val="18"/>
          <w:szCs w:val="18"/>
        </w:rPr>
      </w:pPr>
      <w:r w:rsidRPr="005D43DF">
        <w:rPr>
          <w:rFonts w:ascii="Calibri" w:hAnsi="Calibri" w:cs="Arial"/>
          <w:i/>
          <w:sz w:val="18"/>
          <w:szCs w:val="18"/>
        </w:rPr>
        <w:t xml:space="preserve">See page </w:t>
      </w:r>
      <w:r>
        <w:rPr>
          <w:rFonts w:ascii="Calibri" w:hAnsi="Calibri" w:cs="Arial"/>
          <w:i/>
          <w:sz w:val="18"/>
          <w:szCs w:val="18"/>
        </w:rPr>
        <w:t xml:space="preserve">14 </w:t>
      </w:r>
      <w:r w:rsidRPr="005D43DF">
        <w:rPr>
          <w:rFonts w:ascii="Calibri" w:hAnsi="Calibri" w:cs="Arial"/>
          <w:i/>
          <w:sz w:val="18"/>
          <w:szCs w:val="18"/>
        </w:rPr>
        <w:t>of this document for Project Disciplines and Roles.</w:t>
      </w:r>
    </w:p>
    <w:p w:rsidR="00916D27" w:rsidRPr="005D43DF" w:rsidRDefault="00916D27">
      <w:pPr>
        <w:rPr>
          <w:rFonts w:ascii="Calibri" w:hAnsi="Calibri" w:cs="Arial"/>
          <w:sz w:val="22"/>
        </w:rPr>
      </w:pPr>
    </w:p>
    <w:p w:rsidR="00916D27" w:rsidRPr="005D43DF" w:rsidRDefault="00916D27">
      <w:pPr>
        <w:rPr>
          <w:rFonts w:ascii="Calibri" w:hAnsi="Calibri" w:cs="Arial"/>
          <w:sz w:val="22"/>
        </w:rPr>
      </w:pPr>
    </w:p>
    <w:p w:rsidR="00916D27" w:rsidRPr="005D43DF" w:rsidRDefault="00916D27">
      <w:pPr>
        <w:rPr>
          <w:rFonts w:ascii="Calibri" w:hAnsi="Calibri" w:cs="Arial"/>
          <w:sz w:val="22"/>
        </w:rPr>
      </w:pPr>
    </w:p>
    <w:p w:rsidR="00916D27" w:rsidRPr="005D43DF" w:rsidRDefault="00916D27">
      <w:pPr>
        <w:rPr>
          <w:rFonts w:ascii="Calibri" w:hAnsi="Calibri" w:cs="Arial"/>
          <w:sz w:val="22"/>
        </w:rPr>
      </w:pPr>
      <w:r w:rsidRPr="005D43DF">
        <w:rPr>
          <w:rFonts w:ascii="Calibri" w:hAnsi="Calibri" w:cs="Arial"/>
          <w:sz w:val="22"/>
        </w:rPr>
        <w:br w:type="page"/>
      </w:r>
      <w:r w:rsidRPr="005D43DF">
        <w:rPr>
          <w:rFonts w:ascii="Calibri" w:hAnsi="Calibri" w:cs="Arial"/>
          <w:sz w:val="22"/>
        </w:rPr>
        <w:lastRenderedPageBreak/>
        <w:t xml:space="preserve"> </w:t>
      </w:r>
    </w:p>
    <w:tbl>
      <w:tblPr>
        <w:tblW w:w="11340" w:type="dxa"/>
        <w:tblInd w:w="-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3168"/>
        <w:gridCol w:w="5381"/>
      </w:tblGrid>
      <w:tr w:rsidR="00916D27" w:rsidRPr="005D43DF" w:rsidTr="004A67CF">
        <w:tc>
          <w:tcPr>
            <w:tcW w:w="11340" w:type="dxa"/>
            <w:gridSpan w:val="3"/>
            <w:tcBorders>
              <w:top w:val="single" w:sz="8" w:space="0" w:color="000000"/>
              <w:left w:val="single" w:sz="8" w:space="0" w:color="000000"/>
              <w:bottom w:val="single" w:sz="8" w:space="0" w:color="000000"/>
              <w:right w:val="single" w:sz="8" w:space="0" w:color="000000"/>
            </w:tcBorders>
            <w:shd w:val="clear" w:color="auto" w:fill="C8D2FC"/>
          </w:tcPr>
          <w:p w:rsidR="00916D27" w:rsidRPr="00CC077C" w:rsidRDefault="00916D27" w:rsidP="00CC077C">
            <w:pPr>
              <w:pStyle w:val="ListParagraph"/>
              <w:spacing w:after="0" w:line="240" w:lineRule="auto"/>
              <w:ind w:left="360" w:right="342"/>
              <w:jc w:val="center"/>
              <w:rPr>
                <w:rFonts w:cs="Arial"/>
                <w:b/>
                <w:color w:val="000000"/>
                <w:sz w:val="18"/>
              </w:rPr>
            </w:pPr>
            <w:r w:rsidRPr="00CC077C">
              <w:rPr>
                <w:rFonts w:cs="Arial"/>
                <w:b/>
                <w:color w:val="000000"/>
              </w:rPr>
              <w:t>4.   Qualifying Project</w:t>
            </w:r>
          </w:p>
          <w:p w:rsidR="00916D27" w:rsidRPr="00CC077C" w:rsidRDefault="00916D27" w:rsidP="00CC077C">
            <w:pPr>
              <w:pStyle w:val="ListParagraph"/>
              <w:spacing w:after="0" w:line="240" w:lineRule="auto"/>
              <w:ind w:left="360" w:right="342"/>
              <w:rPr>
                <w:rFonts w:cs="Arial"/>
                <w:b/>
                <w:color w:val="000000"/>
                <w:sz w:val="18"/>
              </w:rPr>
            </w:pPr>
          </w:p>
          <w:p w:rsidR="00916D27" w:rsidRPr="004A67CF" w:rsidRDefault="00916D27" w:rsidP="00CC077C">
            <w:pPr>
              <w:pStyle w:val="ListParagraph"/>
              <w:spacing w:after="0" w:line="240" w:lineRule="auto"/>
              <w:ind w:left="360" w:right="342"/>
              <w:jc w:val="center"/>
              <w:rPr>
                <w:rFonts w:cs="Arial"/>
                <w:b/>
                <w:sz w:val="28"/>
              </w:rPr>
            </w:pPr>
            <w:r w:rsidRPr="004A67CF">
              <w:rPr>
                <w:rFonts w:cs="Arial"/>
                <w:b/>
                <w:noProof/>
                <w:sz w:val="28"/>
              </w:rPr>
              <w:t>HIGHER EDUCATION ATHLETIC SUPPORT FACILITY</w:t>
            </w:r>
            <w:r w:rsidRPr="004A67CF">
              <w:rPr>
                <w:rFonts w:cs="Arial"/>
                <w:b/>
                <w:sz w:val="28"/>
              </w:rPr>
              <w:t xml:space="preserve"> </w:t>
            </w:r>
          </w:p>
          <w:p w:rsidR="00916D27" w:rsidRPr="004A67CF" w:rsidRDefault="00916D27" w:rsidP="00CC077C">
            <w:pPr>
              <w:pStyle w:val="ListParagraph"/>
              <w:spacing w:after="0" w:line="240" w:lineRule="auto"/>
              <w:ind w:left="360" w:right="342"/>
              <w:jc w:val="center"/>
              <w:rPr>
                <w:rFonts w:cs="Arial"/>
                <w:b/>
                <w:noProof/>
                <w:sz w:val="28"/>
              </w:rPr>
            </w:pPr>
            <w:r w:rsidRPr="004A67CF">
              <w:rPr>
                <w:rFonts w:cs="Arial"/>
                <w:b/>
              </w:rPr>
              <w:t>of</w:t>
            </w:r>
            <w:r w:rsidRPr="004A67CF">
              <w:rPr>
                <w:rFonts w:cs="Arial"/>
                <w:b/>
                <w:noProof/>
                <w:sz w:val="28"/>
              </w:rPr>
              <w:br/>
              <w:t>$15.3 Million</w:t>
            </w:r>
            <w:r w:rsidRPr="004A67CF">
              <w:rPr>
                <w:rFonts w:cs="Arial"/>
                <w:noProof/>
                <w:sz w:val="24"/>
              </w:rPr>
              <w:t xml:space="preserve">  or  </w:t>
            </w:r>
            <w:r w:rsidRPr="004A67CF">
              <w:rPr>
                <w:rFonts w:cs="Arial"/>
                <w:b/>
                <w:noProof/>
                <w:sz w:val="28"/>
              </w:rPr>
              <w:t>34,500 GSF</w:t>
            </w:r>
          </w:p>
          <w:p w:rsidR="00916D27" w:rsidRPr="00CC077C" w:rsidRDefault="00916D27" w:rsidP="00CC077C">
            <w:pPr>
              <w:pStyle w:val="ListParagraph"/>
              <w:spacing w:after="0" w:line="240" w:lineRule="auto"/>
              <w:ind w:left="360" w:right="342"/>
              <w:jc w:val="center"/>
              <w:rPr>
                <w:rFonts w:cs="Arial"/>
                <w:b/>
                <w:color w:val="000000"/>
              </w:rPr>
            </w:pPr>
          </w:p>
          <w:p w:rsidR="00916D27" w:rsidRPr="00CC077C" w:rsidRDefault="00916D27" w:rsidP="00CC077C">
            <w:pPr>
              <w:jc w:val="center"/>
              <w:rPr>
                <w:rFonts w:ascii="Calibri" w:hAnsi="Calibri" w:cs="Arial"/>
                <w:b/>
                <w:color w:val="FF0000"/>
                <w:sz w:val="28"/>
              </w:rPr>
            </w:pPr>
            <w:r w:rsidRPr="00CC077C">
              <w:rPr>
                <w:rFonts w:ascii="Calibri" w:hAnsi="Calibri" w:cs="Arial"/>
                <w:b/>
                <w:sz w:val="22"/>
              </w:rPr>
              <w:t>To fulfill the requirements of WIS ADM Code 20.02 (6) (d), your firm must be able to claim Prime Responsibility for a Qualifying Project as described in “Qualification Requirements” on page 4.</w:t>
            </w:r>
          </w:p>
        </w:tc>
      </w:tr>
      <w:tr w:rsidR="00916D27" w:rsidRPr="005D43DF" w:rsidTr="004A67CF">
        <w:trPr>
          <w:trHeight w:val="368"/>
        </w:trPr>
        <w:tc>
          <w:tcPr>
            <w:tcW w:w="11340" w:type="dxa"/>
            <w:gridSpan w:val="3"/>
            <w:tcBorders>
              <w:top w:val="single" w:sz="8" w:space="0" w:color="000000"/>
            </w:tcBorders>
          </w:tcPr>
          <w:p w:rsidR="00916D27" w:rsidRPr="005D43DF" w:rsidRDefault="00916D27" w:rsidP="006C1D91">
            <w:pPr>
              <w:spacing w:line="300" w:lineRule="exact"/>
              <w:rPr>
                <w:rFonts w:ascii="Calibri" w:hAnsi="Calibri" w:cs="Arial"/>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p w:rsidR="00916D27" w:rsidRPr="005D43DF" w:rsidRDefault="00916D27" w:rsidP="006C1D91">
            <w:pPr>
              <w:spacing w:line="300" w:lineRule="exact"/>
              <w:rPr>
                <w:rFonts w:ascii="Calibri" w:hAnsi="Calibri" w:cs="Arial"/>
                <w:b/>
                <w:color w:val="000000"/>
                <w:szCs w:val="18"/>
              </w:rPr>
            </w:pPr>
          </w:p>
        </w:tc>
      </w:tr>
      <w:tr w:rsidR="00916D27" w:rsidRPr="005D43DF" w:rsidTr="004A67CF">
        <w:trPr>
          <w:trHeight w:val="368"/>
        </w:trPr>
        <w:tc>
          <w:tcPr>
            <w:tcW w:w="11340" w:type="dxa"/>
            <w:gridSpan w:val="3"/>
          </w:tcPr>
          <w:p w:rsidR="00916D27" w:rsidRPr="001D2ACE" w:rsidRDefault="00916D27" w:rsidP="001D2ACE">
            <w:pPr>
              <w:spacing w:line="300" w:lineRule="exact"/>
              <w:rPr>
                <w:rFonts w:ascii="Calibri" w:hAnsi="Calibri" w:cs="Arial"/>
                <w:color w:val="808080"/>
                <w:szCs w:val="18"/>
              </w:rPr>
            </w:pPr>
            <w:r w:rsidRPr="005D43DF">
              <w:rPr>
                <w:rFonts w:ascii="Calibri" w:hAnsi="Calibri" w:cs="Arial"/>
                <w:color w:val="808080"/>
                <w:szCs w:val="18"/>
              </w:rPr>
              <w:t>1.  Square footage of the qualifying</w:t>
            </w:r>
            <w:r w:rsidR="00AF3A6B">
              <w:rPr>
                <w:rFonts w:ascii="Calibri" w:hAnsi="Calibri" w:cs="Arial"/>
                <w:color w:val="808080"/>
                <w:szCs w:val="18"/>
              </w:rPr>
              <w:t xml:space="preserve"> </w:t>
            </w:r>
            <w:r w:rsidR="00AF3A6B" w:rsidRPr="000E0ADF">
              <w:rPr>
                <w:rFonts w:ascii="Calibri" w:hAnsi="Calibri" w:cs="Arial"/>
                <w:noProof/>
                <w:color w:val="808080"/>
                <w:szCs w:val="18"/>
              </w:rPr>
              <w:t>HIGHER EDUCATION ATHLETIC SUPPORT FACILITY</w:t>
            </w:r>
            <w:r w:rsidRPr="005D43DF">
              <w:rPr>
                <w:rFonts w:ascii="Calibri" w:hAnsi="Calibri" w:cs="Arial"/>
                <w:color w:val="808080"/>
                <w:szCs w:val="18"/>
              </w:rPr>
              <w:t xml:space="preserve"> at substantial completion:</w:t>
            </w:r>
          </w:p>
        </w:tc>
      </w:tr>
      <w:tr w:rsidR="00916D27" w:rsidRPr="005D43DF" w:rsidTr="004A67CF">
        <w:trPr>
          <w:trHeight w:val="368"/>
        </w:trPr>
        <w:tc>
          <w:tcPr>
            <w:tcW w:w="11340" w:type="dxa"/>
            <w:gridSpan w:val="3"/>
          </w:tcPr>
          <w:p w:rsidR="00916D27" w:rsidRPr="001D2ACE" w:rsidRDefault="00916D27" w:rsidP="001D2ACE">
            <w:pPr>
              <w:spacing w:line="300" w:lineRule="exact"/>
              <w:rPr>
                <w:rFonts w:ascii="Calibri" w:hAnsi="Calibri" w:cs="Arial"/>
                <w:color w:val="808080"/>
                <w:szCs w:val="18"/>
              </w:rPr>
            </w:pPr>
            <w:r w:rsidRPr="005D43DF">
              <w:rPr>
                <w:rFonts w:ascii="Calibri" w:hAnsi="Calibri" w:cs="Arial"/>
                <w:color w:val="808080"/>
                <w:szCs w:val="18"/>
              </w:rPr>
              <w:t xml:space="preserve">2.  </w:t>
            </w: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of the qualifying </w:t>
            </w:r>
            <w:r w:rsidRPr="000E0ADF">
              <w:rPr>
                <w:rFonts w:ascii="Calibri" w:hAnsi="Calibri" w:cs="Arial"/>
                <w:noProof/>
                <w:color w:val="808080"/>
                <w:szCs w:val="18"/>
              </w:rPr>
              <w:t>HIGHER EDUCATION ATHLETIC SUPPORT FACILITY</w:t>
            </w:r>
            <w:r w:rsidRPr="005D43DF">
              <w:rPr>
                <w:rFonts w:ascii="Calibri" w:hAnsi="Calibri" w:cs="Arial"/>
                <w:color w:val="808080"/>
                <w:szCs w:val="18"/>
              </w:rPr>
              <w:t xml:space="preserve"> at substantial completion:</w:t>
            </w:r>
          </w:p>
        </w:tc>
      </w:tr>
      <w:tr w:rsidR="00916D27" w:rsidRPr="005D43DF" w:rsidTr="004A67CF">
        <w:trPr>
          <w:trHeight w:val="395"/>
        </w:trPr>
        <w:tc>
          <w:tcPr>
            <w:tcW w:w="11340" w:type="dxa"/>
            <w:gridSpan w:val="3"/>
          </w:tcPr>
          <w:p w:rsidR="00916D27" w:rsidRPr="001D2ACE" w:rsidRDefault="00916D27" w:rsidP="001D2ACE">
            <w:pPr>
              <w:spacing w:line="300" w:lineRule="exact"/>
              <w:rPr>
                <w:rFonts w:ascii="Calibri" w:hAnsi="Calibri" w:cs="Arial"/>
                <w:color w:val="808080"/>
                <w:szCs w:val="18"/>
              </w:rPr>
            </w:pPr>
            <w:r w:rsidRPr="005D43DF">
              <w:rPr>
                <w:rFonts w:ascii="Calibri" w:hAnsi="Calibri" w:cs="Arial"/>
                <w:color w:val="808080"/>
                <w:szCs w:val="18"/>
              </w:rPr>
              <w:t xml:space="preserve">3.  Substantial completion date of the qualifying </w:t>
            </w:r>
            <w:r w:rsidRPr="000E0ADF">
              <w:rPr>
                <w:rFonts w:ascii="Calibri" w:hAnsi="Calibri" w:cs="Arial"/>
                <w:noProof/>
                <w:color w:val="808080"/>
                <w:szCs w:val="18"/>
              </w:rPr>
              <w:t>HIGHER EDUCATION ATHLETIC SUPPORT FACILITY</w:t>
            </w:r>
            <w:r w:rsidR="004A67CF">
              <w:rPr>
                <w:rFonts w:ascii="Calibri" w:hAnsi="Calibri" w:cs="Arial"/>
                <w:color w:val="808080"/>
                <w:szCs w:val="18"/>
              </w:rPr>
              <w:t>:</w:t>
            </w:r>
          </w:p>
        </w:tc>
      </w:tr>
      <w:tr w:rsidR="00916D27" w:rsidRPr="005D43DF" w:rsidTr="004A67CF">
        <w:trPr>
          <w:trHeight w:val="647"/>
        </w:trPr>
        <w:tc>
          <w:tcPr>
            <w:tcW w:w="11340" w:type="dxa"/>
            <w:gridSpan w:val="3"/>
          </w:tcPr>
          <w:p w:rsidR="00916D27" w:rsidRPr="005D43DF" w:rsidRDefault="00916D27" w:rsidP="00BC2057">
            <w:pPr>
              <w:spacing w:line="300" w:lineRule="exact"/>
              <w:rPr>
                <w:rFonts w:ascii="Calibri" w:hAnsi="Calibri" w:cs="Arial"/>
                <w:color w:val="000000"/>
                <w:szCs w:val="18"/>
              </w:rPr>
            </w:pPr>
            <w:r w:rsidRPr="005D43DF">
              <w:rPr>
                <w:rFonts w:ascii="Calibri" w:hAnsi="Calibri" w:cs="Arial"/>
                <w:color w:val="808080"/>
                <w:szCs w:val="18"/>
              </w:rPr>
              <w:t xml:space="preserve">4.  Firm or individual with another firm that acted as the Prime on the </w:t>
            </w:r>
            <w:r w:rsidRPr="00BC2057">
              <w:rPr>
                <w:rFonts w:ascii="Calibri" w:hAnsi="Calibri" w:cs="Arial"/>
                <w:color w:val="808080"/>
                <w:szCs w:val="18"/>
              </w:rPr>
              <w:t>“</w:t>
            </w:r>
            <w:r w:rsidRPr="000E0ADF">
              <w:rPr>
                <w:rFonts w:ascii="Calibri" w:hAnsi="Calibri" w:cs="Arial"/>
                <w:noProof/>
                <w:color w:val="808080"/>
                <w:szCs w:val="18"/>
              </w:rPr>
              <w:t>HIGHER EDUCATION ATHLETIC SUPPORT FACILITY</w:t>
            </w:r>
            <w:r w:rsidRPr="00BC2057">
              <w:rPr>
                <w:rFonts w:ascii="Calibri" w:hAnsi="Calibri" w:cs="Arial"/>
                <w:color w:val="808080"/>
                <w:szCs w:val="18"/>
              </w:rPr>
              <w:t xml:space="preserve">” </w:t>
            </w:r>
            <w:r w:rsidRPr="005D43DF">
              <w:rPr>
                <w:rFonts w:ascii="Calibri" w:hAnsi="Calibri" w:cs="Arial"/>
                <w:color w:val="808080"/>
                <w:szCs w:val="18"/>
              </w:rPr>
              <w:t>from design through substantial completion, as well as the services provided and the individual’s role in the project:</w:t>
            </w:r>
          </w:p>
        </w:tc>
      </w:tr>
      <w:tr w:rsidR="00916D27" w:rsidRPr="005D43DF" w:rsidTr="004A67CF">
        <w:trPr>
          <w:trHeight w:val="368"/>
        </w:trPr>
        <w:tc>
          <w:tcPr>
            <w:tcW w:w="11340" w:type="dxa"/>
            <w:gridSpan w:val="3"/>
            <w:tcBorders>
              <w:bottom w:val="single" w:sz="4" w:space="0" w:color="auto"/>
            </w:tcBorders>
          </w:tcPr>
          <w:p w:rsidR="00916D27" w:rsidRPr="005D43DF" w:rsidRDefault="00916D27" w:rsidP="006C1D91">
            <w:pPr>
              <w:spacing w:line="300" w:lineRule="exact"/>
              <w:rPr>
                <w:rFonts w:ascii="Calibri" w:hAnsi="Calibri" w:cs="Arial"/>
                <w:color w:val="000000"/>
                <w:szCs w:val="18"/>
              </w:rPr>
            </w:pPr>
            <w:r>
              <w:rPr>
                <w:rFonts w:ascii="Calibri" w:hAnsi="Calibri" w:cs="Arial"/>
                <w:color w:val="808080"/>
                <w:szCs w:val="18"/>
              </w:rPr>
              <w:t xml:space="preserve">        </w:t>
            </w:r>
            <w:r w:rsidRPr="005D43DF">
              <w:rPr>
                <w:rFonts w:ascii="Calibri" w:hAnsi="Calibri" w:cs="Arial"/>
                <w:color w:val="808080"/>
                <w:szCs w:val="18"/>
              </w:rPr>
              <w:t>a.  Firm &amp; Location:</w:t>
            </w:r>
          </w:p>
        </w:tc>
      </w:tr>
      <w:tr w:rsidR="00916D27" w:rsidRPr="005D43DF" w:rsidTr="004A67CF">
        <w:trPr>
          <w:trHeight w:val="647"/>
        </w:trPr>
        <w:tc>
          <w:tcPr>
            <w:tcW w:w="5959" w:type="dxa"/>
            <w:gridSpan w:val="2"/>
            <w:tcBorders>
              <w:top w:val="single" w:sz="4" w:space="0" w:color="auto"/>
              <w:bottom w:val="single" w:sz="4" w:space="0" w:color="auto"/>
            </w:tcBorders>
          </w:tcPr>
          <w:p w:rsidR="00916D27" w:rsidRPr="001D2ACE" w:rsidRDefault="00916D27" w:rsidP="001D2ACE">
            <w:pPr>
              <w:spacing w:line="300" w:lineRule="exact"/>
              <w:ind w:firstLine="345"/>
              <w:rPr>
                <w:rFonts w:ascii="Calibri" w:hAnsi="Calibri" w:cs="Arial"/>
                <w:color w:val="808080"/>
                <w:sz w:val="18"/>
                <w:szCs w:val="18"/>
              </w:rPr>
            </w:pPr>
            <w:r w:rsidRPr="00A82EBF">
              <w:rPr>
                <w:rFonts w:ascii="Calibri" w:hAnsi="Calibri" w:cs="Arial"/>
                <w:color w:val="808080"/>
                <w:sz w:val="18"/>
                <w:szCs w:val="18"/>
              </w:rPr>
              <w:t>(If 4.a. is completed, 4.b.-</w:t>
            </w:r>
            <w:proofErr w:type="gramStart"/>
            <w:r w:rsidRPr="00A82EBF">
              <w:rPr>
                <w:rFonts w:ascii="Calibri" w:hAnsi="Calibri" w:cs="Arial"/>
                <w:color w:val="808080"/>
                <w:sz w:val="18"/>
                <w:szCs w:val="18"/>
              </w:rPr>
              <w:t>4.d.</w:t>
            </w:r>
            <w:proofErr w:type="gramEnd"/>
            <w:r w:rsidRPr="00A82EBF">
              <w:rPr>
                <w:rFonts w:ascii="Calibri" w:hAnsi="Calibri" w:cs="Arial"/>
                <w:color w:val="808080"/>
                <w:sz w:val="18"/>
                <w:szCs w:val="18"/>
              </w:rPr>
              <w:t xml:space="preserve"> should remain blank)</w:t>
            </w:r>
          </w:p>
          <w:p w:rsidR="00916D27" w:rsidRPr="005D43DF" w:rsidRDefault="00916D27" w:rsidP="006C1D91">
            <w:pPr>
              <w:spacing w:line="300" w:lineRule="exact"/>
              <w:rPr>
                <w:rFonts w:ascii="Calibri" w:hAnsi="Calibri" w:cs="Arial"/>
                <w:color w:val="808080"/>
                <w:szCs w:val="18"/>
              </w:rPr>
            </w:pPr>
            <w:r>
              <w:rPr>
                <w:rFonts w:ascii="Calibri" w:hAnsi="Calibri" w:cs="Arial"/>
                <w:color w:val="808080"/>
                <w:szCs w:val="18"/>
              </w:rPr>
              <w:t xml:space="preserve">        </w:t>
            </w:r>
            <w:r w:rsidRPr="005D43DF">
              <w:rPr>
                <w:rFonts w:ascii="Calibri" w:hAnsi="Calibri" w:cs="Arial"/>
                <w:color w:val="808080"/>
                <w:szCs w:val="18"/>
              </w:rPr>
              <w:t>b.  Name of Individual:</w:t>
            </w:r>
          </w:p>
          <w:p w:rsidR="00916D27" w:rsidRPr="001D2ACE" w:rsidRDefault="00916D27" w:rsidP="006C1D91">
            <w:pPr>
              <w:spacing w:line="300" w:lineRule="exact"/>
              <w:rPr>
                <w:rFonts w:ascii="Calibri" w:hAnsi="Calibri" w:cs="Arial"/>
                <w:color w:val="808080"/>
                <w:szCs w:val="18"/>
              </w:rPr>
            </w:pPr>
            <w:r>
              <w:rPr>
                <w:rFonts w:ascii="Calibri" w:hAnsi="Calibri" w:cs="Arial"/>
                <w:color w:val="808080"/>
                <w:szCs w:val="18"/>
              </w:rPr>
              <w:t xml:space="preserve">        c.  Associated Firm &amp;</w:t>
            </w:r>
            <w:r w:rsidRPr="005D43DF">
              <w:rPr>
                <w:rFonts w:ascii="Calibri" w:hAnsi="Calibri" w:cs="Arial"/>
                <w:color w:val="808080"/>
                <w:szCs w:val="18"/>
              </w:rPr>
              <w:t xml:space="preserve"> Location</w:t>
            </w:r>
          </w:p>
        </w:tc>
        <w:tc>
          <w:tcPr>
            <w:tcW w:w="5381" w:type="dxa"/>
          </w:tcPr>
          <w:p w:rsidR="00916D27" w:rsidRPr="005D43DF" w:rsidRDefault="00916D27" w:rsidP="006C1D91">
            <w:pPr>
              <w:spacing w:line="300" w:lineRule="exact"/>
              <w:rPr>
                <w:rFonts w:ascii="Calibri" w:hAnsi="Calibri" w:cs="Arial"/>
                <w:color w:val="000000"/>
                <w:szCs w:val="18"/>
              </w:rPr>
            </w:pPr>
            <w:r>
              <w:rPr>
                <w:rFonts w:ascii="Calibri" w:hAnsi="Calibri" w:cs="Arial"/>
                <w:color w:val="808080"/>
                <w:szCs w:val="18"/>
              </w:rPr>
              <w:t>d</w:t>
            </w:r>
            <w:r w:rsidRPr="005D43DF">
              <w:rPr>
                <w:rFonts w:ascii="Calibri" w:hAnsi="Calibri" w:cs="Arial"/>
                <w:color w:val="808080"/>
                <w:szCs w:val="18"/>
              </w:rPr>
              <w:t>. Individual’s Responsibility:</w:t>
            </w:r>
          </w:p>
          <w:p w:rsidR="00916D27" w:rsidRPr="005D43DF" w:rsidRDefault="00916D27" w:rsidP="006C1D91">
            <w:pPr>
              <w:spacing w:line="300" w:lineRule="exact"/>
              <w:rPr>
                <w:rFonts w:ascii="Calibri" w:hAnsi="Calibri" w:cs="Arial"/>
                <w:szCs w:val="18"/>
              </w:rPr>
            </w:pPr>
            <w:r w:rsidRPr="005D43DF">
              <w:rPr>
                <w:rFonts w:ascii="Calibri" w:hAnsi="Calibri" w:cs="Arial"/>
                <w:szCs w:val="18"/>
              </w:rPr>
              <w:fldChar w:fldCharType="begin">
                <w:ffData>
                  <w:name w:val="Check11"/>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Project Architect /Engineer    </w:t>
            </w:r>
          </w:p>
          <w:p w:rsidR="00916D27" w:rsidRPr="005D43DF" w:rsidRDefault="00916D27" w:rsidP="006C1D91">
            <w:pPr>
              <w:spacing w:line="300" w:lineRule="exact"/>
              <w:rPr>
                <w:rFonts w:ascii="Calibri" w:hAnsi="Calibri" w:cs="Arial"/>
                <w:color w:val="000000"/>
                <w:szCs w:val="18"/>
              </w:rPr>
            </w:pPr>
            <w:r w:rsidRPr="005D43DF">
              <w:rPr>
                <w:rFonts w:ascii="Calibri" w:hAnsi="Calibri" w:cs="Arial"/>
                <w:szCs w:val="18"/>
              </w:rPr>
              <w:fldChar w:fldCharType="begin">
                <w:ffData>
                  <w:name w:val="Check12"/>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Architect/Engineer     </w:t>
            </w:r>
            <w:r w:rsidRPr="005D43DF">
              <w:rPr>
                <w:rFonts w:ascii="Calibri" w:hAnsi="Calibri" w:cs="Arial"/>
                <w:szCs w:val="18"/>
              </w:rPr>
              <w:fldChar w:fldCharType="begin">
                <w:ffData>
                  <w:name w:val="Check13"/>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Principal  </w:t>
            </w:r>
            <w:r w:rsidRPr="005D43DF">
              <w:rPr>
                <w:rFonts w:ascii="Calibri" w:hAnsi="Calibri" w:cs="Arial"/>
                <w:color w:val="808080"/>
                <w:szCs w:val="18"/>
              </w:rPr>
              <w:t xml:space="preserve">   </w:t>
            </w:r>
          </w:p>
        </w:tc>
      </w:tr>
      <w:tr w:rsidR="00916D27" w:rsidRPr="005D43DF" w:rsidTr="004A67CF">
        <w:trPr>
          <w:trHeight w:val="300"/>
        </w:trPr>
        <w:tc>
          <w:tcPr>
            <w:tcW w:w="2791" w:type="dxa"/>
            <w:tcBorders>
              <w:top w:val="single" w:sz="4" w:space="0" w:color="auto"/>
            </w:tcBorders>
          </w:tcPr>
          <w:p w:rsidR="00916D27" w:rsidRPr="005D43DF" w:rsidRDefault="00916D27" w:rsidP="006C1D91">
            <w:pPr>
              <w:spacing w:line="300" w:lineRule="exact"/>
              <w:rPr>
                <w:rFonts w:ascii="Calibri" w:hAnsi="Calibri" w:cs="Arial"/>
                <w:color w:val="808080"/>
                <w:szCs w:val="18"/>
              </w:rPr>
            </w:pPr>
            <w:r>
              <w:rPr>
                <w:rFonts w:ascii="Calibri" w:hAnsi="Calibri" w:cs="Arial"/>
                <w:color w:val="808080"/>
                <w:szCs w:val="18"/>
              </w:rPr>
              <w:t xml:space="preserve">e.  Services: (check all that </w:t>
            </w:r>
            <w:r w:rsidRPr="005D43DF">
              <w:rPr>
                <w:rFonts w:ascii="Calibri" w:hAnsi="Calibri" w:cs="Arial"/>
                <w:color w:val="808080"/>
                <w:szCs w:val="18"/>
              </w:rPr>
              <w:t>apply)</w:t>
            </w:r>
          </w:p>
        </w:tc>
        <w:tc>
          <w:tcPr>
            <w:tcW w:w="8549" w:type="dxa"/>
            <w:gridSpan w:val="2"/>
          </w:tcPr>
          <w:p w:rsidR="00916D27" w:rsidRPr="005D43DF" w:rsidRDefault="00916D27" w:rsidP="006C1D91">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16D27" w:rsidRPr="005D43DF" w:rsidRDefault="00916D27" w:rsidP="006C1D91">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Other: _________________________________________________</w:t>
            </w:r>
          </w:p>
        </w:tc>
      </w:tr>
      <w:tr w:rsidR="00916D27" w:rsidRPr="005D43DF" w:rsidTr="004A67CF">
        <w:trPr>
          <w:trHeight w:val="440"/>
        </w:trPr>
        <w:tc>
          <w:tcPr>
            <w:tcW w:w="11340" w:type="dxa"/>
            <w:gridSpan w:val="3"/>
          </w:tcPr>
          <w:p w:rsidR="00916D27" w:rsidRPr="005062A0" w:rsidRDefault="00916D27" w:rsidP="00EA172D">
            <w:pPr>
              <w:ind w:right="360"/>
              <w:rPr>
                <w:rFonts w:ascii="Calibri" w:hAnsi="Calibri" w:cs="Arial"/>
                <w:color w:val="808080"/>
                <w:sz w:val="18"/>
                <w:szCs w:val="17"/>
              </w:rPr>
            </w:pPr>
            <w:r w:rsidRPr="005D43DF">
              <w:rPr>
                <w:rFonts w:ascii="Calibri" w:hAnsi="Calibri" w:cs="Arial"/>
                <w:color w:val="808080"/>
                <w:szCs w:val="18"/>
              </w:rPr>
              <w:t>5</w:t>
            </w:r>
            <w:r>
              <w:rPr>
                <w:rFonts w:ascii="Calibri" w:hAnsi="Calibri" w:cs="Arial"/>
                <w:color w:val="808080"/>
                <w:szCs w:val="18"/>
              </w:rPr>
              <w:t>.</w:t>
            </w:r>
            <w:r w:rsidRPr="005D43DF">
              <w:rPr>
                <w:rFonts w:ascii="Calibri" w:hAnsi="Calibri" w:cs="Arial"/>
                <w:color w:val="808080"/>
                <w:szCs w:val="18"/>
              </w:rPr>
              <w:t xml:space="preserve"> The Project complies with the definitions of</w:t>
            </w:r>
            <w:r>
              <w:rPr>
                <w:rFonts w:ascii="Calibri" w:hAnsi="Calibri" w:cs="Arial"/>
                <w:color w:val="808080"/>
                <w:szCs w:val="18"/>
              </w:rPr>
              <w:t xml:space="preserve"> </w:t>
            </w:r>
            <w:r w:rsidRPr="000E0ADF">
              <w:rPr>
                <w:rFonts w:ascii="Calibri" w:hAnsi="Calibri" w:cs="Arial"/>
                <w:noProof/>
                <w:color w:val="808080"/>
                <w:szCs w:val="18"/>
              </w:rPr>
              <w:t>HIGHER EDUCATION ATHLETIC SUPPORT FACILITY</w:t>
            </w:r>
            <w:r w:rsidRPr="00BC2057">
              <w:rPr>
                <w:rFonts w:ascii="Calibri" w:hAnsi="Calibri" w:cs="Arial"/>
                <w:color w:val="808080"/>
                <w:szCs w:val="18"/>
              </w:rPr>
              <w:t xml:space="preserve"> </w:t>
            </w:r>
            <w:r>
              <w:rPr>
                <w:rFonts w:ascii="Calibri" w:hAnsi="Calibri" w:cs="Arial"/>
                <w:color w:val="808080"/>
                <w:szCs w:val="18"/>
              </w:rPr>
              <w:t>and</w:t>
            </w:r>
            <w:r w:rsidRPr="005D43DF">
              <w:rPr>
                <w:rFonts w:ascii="Calibri" w:hAnsi="Calibri" w:cs="Arial"/>
                <w:color w:val="808080"/>
                <w:szCs w:val="18"/>
              </w:rPr>
              <w:t xml:space="preserve"> PROJECT as defined in the CONSULTANT QUALIFICATION QUESTIONNAIRE INSTRUCTIONS?   </w:t>
            </w:r>
            <w:r w:rsidRPr="005D43DF">
              <w:rPr>
                <w:rFonts w:ascii="Calibri" w:hAnsi="Calibri" w:cs="Arial"/>
                <w:szCs w:val="18"/>
              </w:rPr>
              <w:fldChar w:fldCharType="begin">
                <w:ffData>
                  <w:name w:val="Check26"/>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Yes</w:t>
            </w:r>
            <w:r w:rsidRPr="005D43DF">
              <w:rPr>
                <w:rFonts w:ascii="Calibri" w:hAnsi="Calibri" w:cs="Arial"/>
                <w:color w:val="808080"/>
                <w:sz w:val="18"/>
                <w:szCs w:val="17"/>
              </w:rPr>
              <w:t xml:space="preserve">                                                               </w:t>
            </w:r>
          </w:p>
        </w:tc>
      </w:tr>
      <w:tr w:rsidR="00916D27" w:rsidRPr="005D43DF" w:rsidTr="004A67CF">
        <w:trPr>
          <w:trHeight w:val="300"/>
        </w:trPr>
        <w:tc>
          <w:tcPr>
            <w:tcW w:w="11340" w:type="dxa"/>
            <w:gridSpan w:val="3"/>
          </w:tcPr>
          <w:p w:rsidR="00916D27" w:rsidRPr="005D43DF" w:rsidRDefault="00916D27" w:rsidP="003027D3">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916D27" w:rsidRPr="0034061E" w:rsidRDefault="00916D27" w:rsidP="0034061E">
            <w:pPr>
              <w:rPr>
                <w:rFonts w:asciiTheme="minorHAnsi" w:hAnsiTheme="minorHAnsi"/>
              </w:rPr>
            </w:pP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00F44E79" w:rsidRPr="0034061E">
              <w:rPr>
                <w:rFonts w:asciiTheme="minorHAnsi" w:hAnsiTheme="minorHAnsi" w:cs="Arial"/>
              </w:rPr>
            </w:r>
            <w:r w:rsidR="00F44E79"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0034061E" w:rsidRPr="0034061E">
              <w:rPr>
                <w:rFonts w:asciiTheme="minorHAnsi" w:hAnsiTheme="minorHAnsi"/>
              </w:rPr>
              <w:t>Athletic support facilities for NCAA Division 1 teams</w:t>
            </w:r>
            <w:r w:rsidR="0034061E" w:rsidRPr="0034061E">
              <w:rPr>
                <w:rFonts w:asciiTheme="minorHAnsi" w:hAnsiTheme="minorHAnsi"/>
              </w:rPr>
              <w:t xml:space="preserve"> </w:t>
            </w:r>
            <w:r w:rsidR="0034061E" w:rsidRPr="0034061E">
              <w:rPr>
                <w:rFonts w:asciiTheme="minorHAnsi" w:hAnsiTheme="minorHAnsi" w:cs="Arial"/>
              </w:rPr>
              <w:fldChar w:fldCharType="begin">
                <w:ffData>
                  <w:name w:val="Check10"/>
                  <w:enabled/>
                  <w:calcOnExit w:val="0"/>
                  <w:checkBox>
                    <w:sizeAuto/>
                    <w:default w:val="0"/>
                  </w:checkBox>
                </w:ffData>
              </w:fldChar>
            </w:r>
            <w:r w:rsidR="0034061E" w:rsidRPr="0034061E">
              <w:rPr>
                <w:rFonts w:asciiTheme="minorHAnsi" w:hAnsiTheme="minorHAnsi" w:cs="Arial"/>
              </w:rPr>
              <w:instrText xml:space="preserve"> FORMCHECKBOX </w:instrText>
            </w:r>
            <w:r w:rsidR="0034061E" w:rsidRPr="0034061E">
              <w:rPr>
                <w:rFonts w:asciiTheme="minorHAnsi" w:hAnsiTheme="minorHAnsi" w:cs="Arial"/>
              </w:rPr>
            </w:r>
            <w:r w:rsidR="0034061E" w:rsidRPr="0034061E">
              <w:rPr>
                <w:rFonts w:asciiTheme="minorHAnsi" w:hAnsiTheme="minorHAnsi" w:cs="Arial"/>
              </w:rPr>
              <w:fldChar w:fldCharType="separate"/>
            </w:r>
            <w:r w:rsidR="0034061E" w:rsidRPr="0034061E">
              <w:rPr>
                <w:rFonts w:asciiTheme="minorHAnsi" w:hAnsiTheme="minorHAnsi" w:cs="Arial"/>
              </w:rPr>
              <w:fldChar w:fldCharType="end"/>
            </w:r>
            <w:r w:rsidR="0034061E" w:rsidRPr="0034061E">
              <w:rPr>
                <w:rFonts w:asciiTheme="minorHAnsi" w:hAnsiTheme="minorHAnsi" w:cs="Arial"/>
              </w:rPr>
              <w:t xml:space="preserve"> </w:t>
            </w:r>
            <w:r w:rsidR="0034061E" w:rsidRPr="0034061E">
              <w:rPr>
                <w:rFonts w:asciiTheme="minorHAnsi" w:hAnsiTheme="minorHAnsi"/>
              </w:rPr>
              <w:t>Instructional technology-equipped spaces</w:t>
            </w:r>
            <w:r w:rsidR="0034061E" w:rsidRPr="0034061E">
              <w:rPr>
                <w:rStyle w:val="CommentReference"/>
                <w:rFonts w:asciiTheme="minorHAnsi" w:hAnsiTheme="minorHAnsi"/>
                <w:szCs w:val="16"/>
              </w:rPr>
              <w:t> </w:t>
            </w:r>
            <w:r w:rsidRPr="0034061E">
              <w:rPr>
                <w:rFonts w:asciiTheme="minorHAnsi" w:hAnsiTheme="minorHAnsi" w:cs="Arial"/>
              </w:rPr>
              <w:br/>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00F44E79" w:rsidRPr="0034061E">
              <w:rPr>
                <w:rFonts w:asciiTheme="minorHAnsi" w:hAnsiTheme="minorHAnsi" w:cs="Arial"/>
              </w:rPr>
            </w:r>
            <w:r w:rsidR="00F44E79" w:rsidRPr="0034061E">
              <w:rPr>
                <w:rFonts w:asciiTheme="minorHAnsi" w:hAnsiTheme="minorHAnsi" w:cs="Arial"/>
              </w:rPr>
              <w:fldChar w:fldCharType="separate"/>
            </w:r>
            <w:r w:rsidRPr="0034061E">
              <w:rPr>
                <w:rFonts w:asciiTheme="minorHAnsi" w:hAnsiTheme="minorHAnsi" w:cs="Arial"/>
              </w:rPr>
              <w:fldChar w:fldCharType="end"/>
            </w:r>
            <w:proofErr w:type="gramStart"/>
            <w:r w:rsidRPr="0034061E">
              <w:rPr>
                <w:rFonts w:asciiTheme="minorHAnsi" w:hAnsiTheme="minorHAnsi" w:cs="Arial"/>
              </w:rPr>
              <w:t>Other:_</w:t>
            </w:r>
            <w:proofErr w:type="gramEnd"/>
            <w:r w:rsidRPr="0034061E">
              <w:rPr>
                <w:rFonts w:asciiTheme="minorHAnsi" w:hAnsiTheme="minorHAnsi" w:cs="Arial"/>
              </w:rPr>
              <w:t>_____________________________</w:t>
            </w:r>
            <w:bookmarkStart w:id="2" w:name="_GoBack"/>
            <w:bookmarkEnd w:id="2"/>
          </w:p>
        </w:tc>
      </w:tr>
      <w:tr w:rsidR="00916D27" w:rsidRPr="005D43DF" w:rsidTr="004A67CF">
        <w:trPr>
          <w:trHeight w:val="1097"/>
        </w:trPr>
        <w:tc>
          <w:tcPr>
            <w:tcW w:w="11340" w:type="dxa"/>
            <w:gridSpan w:val="3"/>
          </w:tcPr>
          <w:p w:rsidR="00916D27" w:rsidRPr="005D43DF" w:rsidRDefault="00916D27" w:rsidP="00B56275">
            <w:pPr>
              <w:ind w:left="720" w:hanging="720"/>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w:t>
            </w:r>
            <w:r>
              <w:rPr>
                <w:rFonts w:ascii="Calibri" w:hAnsi="Calibri" w:cs="Arial"/>
                <w:color w:val="808080"/>
                <w:szCs w:val="18"/>
              </w:rPr>
              <w:t xml:space="preserve"> </w:t>
            </w:r>
            <w:r w:rsidRPr="005D43DF">
              <w:rPr>
                <w:rFonts w:ascii="Calibri" w:hAnsi="Calibri" w:cs="Arial"/>
                <w:color w:val="808080"/>
                <w:szCs w:val="18"/>
              </w:rPr>
              <w:t xml:space="preserve">if available): </w:t>
            </w:r>
          </w:p>
          <w:p w:rsidR="00916D27" w:rsidRPr="005D43DF" w:rsidRDefault="00916D27" w:rsidP="00160C8A">
            <w:pPr>
              <w:rPr>
                <w:rFonts w:ascii="Calibri" w:hAnsi="Calibri" w:cs="Arial"/>
                <w:color w:val="808080"/>
                <w:szCs w:val="18"/>
              </w:rPr>
            </w:pPr>
          </w:p>
          <w:p w:rsidR="00916D27" w:rsidRPr="005D43DF" w:rsidRDefault="00916D27" w:rsidP="00B56275">
            <w:pPr>
              <w:ind w:left="720" w:hanging="720"/>
              <w:rPr>
                <w:rFonts w:ascii="Calibri" w:hAnsi="Calibri" w:cs="Arial"/>
                <w:color w:val="808080"/>
                <w:szCs w:val="18"/>
              </w:rPr>
            </w:pPr>
          </w:p>
        </w:tc>
      </w:tr>
      <w:tr w:rsidR="00916D27" w:rsidRPr="005D43DF" w:rsidTr="004A67CF">
        <w:trPr>
          <w:trHeight w:val="2987"/>
        </w:trPr>
        <w:tc>
          <w:tcPr>
            <w:tcW w:w="11340" w:type="dxa"/>
            <w:gridSpan w:val="3"/>
          </w:tcPr>
          <w:p w:rsidR="00916D27" w:rsidRPr="005D43DF" w:rsidRDefault="00916D27" w:rsidP="006C1D91">
            <w:pPr>
              <w:spacing w:line="300" w:lineRule="exact"/>
              <w:rPr>
                <w:rFonts w:ascii="Calibri" w:hAnsi="Calibri" w:cs="Arial"/>
                <w:color w:val="808080"/>
                <w:szCs w:val="18"/>
              </w:rPr>
            </w:pPr>
            <w:r w:rsidRPr="005D43DF">
              <w:rPr>
                <w:rFonts w:ascii="Calibri" w:hAnsi="Calibri" w:cs="Arial"/>
                <w:color w:val="808080"/>
                <w:szCs w:val="18"/>
              </w:rPr>
              <w:t>Describe the relevance of this qualifying project to the solicited project:</w:t>
            </w:r>
          </w:p>
          <w:p w:rsidR="00916D27" w:rsidRPr="005D43DF" w:rsidRDefault="00916D27" w:rsidP="006C1D91">
            <w:pPr>
              <w:spacing w:line="300" w:lineRule="exact"/>
              <w:rPr>
                <w:rFonts w:ascii="Calibri" w:hAnsi="Calibri" w:cs="Arial"/>
                <w:color w:val="808080"/>
                <w:szCs w:val="18"/>
              </w:rPr>
            </w:pPr>
          </w:p>
          <w:p w:rsidR="00916D27" w:rsidRPr="005D43DF" w:rsidRDefault="00916D27" w:rsidP="00570DCF">
            <w:pPr>
              <w:autoSpaceDE w:val="0"/>
              <w:autoSpaceDN w:val="0"/>
              <w:adjustRightInd w:val="0"/>
              <w:ind w:left="360"/>
              <w:rPr>
                <w:rFonts w:ascii="Calibri" w:hAnsi="Calibri" w:cs="Arial"/>
                <w:color w:val="000000"/>
                <w:szCs w:val="18"/>
              </w:rPr>
            </w:pPr>
          </w:p>
        </w:tc>
      </w:tr>
    </w:tbl>
    <w:p w:rsidR="00916D27" w:rsidRPr="005D43DF" w:rsidRDefault="00916D27" w:rsidP="00B053C1">
      <w:pPr>
        <w:rPr>
          <w:rFonts w:ascii="Calibri" w:hAnsi="Calibri" w:cs="Arial"/>
          <w:sz w:val="22"/>
        </w:rPr>
      </w:pPr>
      <w:r w:rsidRPr="005D43DF">
        <w:rPr>
          <w:rFonts w:ascii="Calibri" w:hAnsi="Calibri" w:cs="Arial"/>
          <w:sz w:val="22"/>
        </w:rPr>
        <w:br w:type="page"/>
      </w:r>
    </w:p>
    <w:tbl>
      <w:tblPr>
        <w:tblW w:w="11340"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16D27" w:rsidRPr="005D43DF" w:rsidTr="004A67CF">
        <w:tc>
          <w:tcPr>
            <w:tcW w:w="11340" w:type="dxa"/>
            <w:gridSpan w:val="2"/>
            <w:shd w:val="clear" w:color="auto" w:fill="C8D2FC"/>
          </w:tcPr>
          <w:p w:rsidR="00916D27" w:rsidRPr="005D43DF" w:rsidRDefault="00916D27"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916D27" w:rsidRPr="005D43DF" w:rsidRDefault="00916D27"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16D27" w:rsidRPr="005D43DF" w:rsidTr="004A67CF">
        <w:trPr>
          <w:trHeight w:val="285"/>
        </w:trPr>
        <w:tc>
          <w:tcPr>
            <w:tcW w:w="11340" w:type="dxa"/>
            <w:gridSpan w:val="2"/>
            <w:tcBorders>
              <w:left w:val="single" w:sz="4" w:space="0" w:color="auto"/>
              <w:bottom w:val="single" w:sz="4" w:space="0" w:color="auto"/>
            </w:tcBorders>
          </w:tcPr>
          <w:p w:rsidR="00916D27" w:rsidRPr="005D43DF" w:rsidRDefault="00916D27"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16D27" w:rsidRPr="005D43DF" w:rsidTr="004A67CF">
        <w:trPr>
          <w:trHeight w:val="300"/>
        </w:trPr>
        <w:tc>
          <w:tcPr>
            <w:tcW w:w="11340" w:type="dxa"/>
            <w:gridSpan w:val="2"/>
            <w:tcBorders>
              <w:top w:val="single" w:sz="4" w:space="0" w:color="auto"/>
              <w:left w:val="single" w:sz="4" w:space="0" w:color="auto"/>
            </w:tcBorders>
          </w:tcPr>
          <w:p w:rsidR="00916D27" w:rsidRPr="005D43DF" w:rsidRDefault="00916D27" w:rsidP="00011EF6">
            <w:pPr>
              <w:spacing w:line="300" w:lineRule="exact"/>
              <w:rPr>
                <w:rFonts w:ascii="Calibri" w:hAnsi="Calibri" w:cs="Arial"/>
                <w:color w:val="808080"/>
                <w:szCs w:val="18"/>
              </w:rPr>
            </w:pPr>
            <w:r>
              <w:rPr>
                <w:rFonts w:ascii="Calibri" w:hAnsi="Calibri" w:cs="Arial"/>
                <w:color w:val="808080"/>
                <w:szCs w:val="18"/>
              </w:rPr>
              <w:t>Prime AE firm:</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16D27" w:rsidRPr="005D43DF" w:rsidTr="004A67CF">
        <w:trPr>
          <w:trHeight w:val="377"/>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16D27" w:rsidRPr="005D43DF" w:rsidTr="004A67CF">
        <w:trPr>
          <w:trHeight w:val="300"/>
        </w:trPr>
        <w:tc>
          <w:tcPr>
            <w:tcW w:w="3438" w:type="dxa"/>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16D27" w:rsidRPr="005D43DF" w:rsidRDefault="00916D27"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16D27" w:rsidRPr="005D43DF" w:rsidRDefault="00916D27"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916D27" w:rsidRPr="005D43DF" w:rsidTr="004A67CF">
        <w:trPr>
          <w:trHeight w:val="300"/>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916D27" w:rsidRPr="004E43EB" w:rsidRDefault="0034061E" w:rsidP="00011EF6">
            <w:pPr>
              <w:rPr>
                <w:rFonts w:cs="Arial"/>
              </w:rPr>
            </w:pP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 xml:space="preserve">Athletic support facilities for NCAA Division 1 teams </w:t>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Instructional technology-equipped spaces</w:t>
            </w:r>
            <w:r w:rsidRPr="0034061E">
              <w:rPr>
                <w:rStyle w:val="CommentReference"/>
                <w:rFonts w:asciiTheme="minorHAnsi" w:hAnsiTheme="minorHAnsi"/>
                <w:szCs w:val="16"/>
              </w:rPr>
              <w:t> </w:t>
            </w:r>
            <w:r w:rsidRPr="0034061E">
              <w:rPr>
                <w:rFonts w:asciiTheme="minorHAnsi" w:hAnsiTheme="minorHAnsi" w:cs="Arial"/>
              </w:rPr>
              <w:br/>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proofErr w:type="gramStart"/>
            <w:r w:rsidRPr="0034061E">
              <w:rPr>
                <w:rFonts w:asciiTheme="minorHAnsi" w:hAnsiTheme="minorHAnsi" w:cs="Arial"/>
              </w:rPr>
              <w:t>Other:_</w:t>
            </w:r>
            <w:proofErr w:type="gramEnd"/>
            <w:r w:rsidRPr="0034061E">
              <w:rPr>
                <w:rFonts w:asciiTheme="minorHAnsi" w:hAnsiTheme="minorHAnsi" w:cs="Arial"/>
              </w:rPr>
              <w:t>_____________________________</w:t>
            </w:r>
          </w:p>
        </w:tc>
      </w:tr>
      <w:tr w:rsidR="00916D27" w:rsidRPr="005D43DF" w:rsidTr="004A67CF">
        <w:trPr>
          <w:trHeight w:val="2573"/>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16D27" w:rsidRPr="005D43DF" w:rsidRDefault="00916D27" w:rsidP="00011EF6">
            <w:pPr>
              <w:spacing w:line="300" w:lineRule="exact"/>
              <w:ind w:left="360"/>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tc>
      </w:tr>
      <w:tr w:rsidR="00916D27" w:rsidRPr="005D43DF" w:rsidTr="004A67CF">
        <w:trPr>
          <w:trHeight w:val="6137"/>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16D27" w:rsidRPr="005D43DF" w:rsidTr="004A67CF">
        <w:tc>
          <w:tcPr>
            <w:tcW w:w="11340" w:type="dxa"/>
            <w:gridSpan w:val="2"/>
            <w:shd w:val="clear" w:color="auto" w:fill="C8D2FC"/>
          </w:tcPr>
          <w:p w:rsidR="00916D27" w:rsidRPr="005D43DF" w:rsidRDefault="00916D27"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916D27" w:rsidRPr="005D43DF" w:rsidRDefault="00916D27"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16D27" w:rsidRPr="005D43DF" w:rsidTr="004A67CF">
        <w:trPr>
          <w:trHeight w:val="285"/>
        </w:trPr>
        <w:tc>
          <w:tcPr>
            <w:tcW w:w="11340" w:type="dxa"/>
            <w:gridSpan w:val="2"/>
            <w:tcBorders>
              <w:left w:val="single" w:sz="4" w:space="0" w:color="auto"/>
              <w:bottom w:val="single" w:sz="4" w:space="0" w:color="auto"/>
            </w:tcBorders>
          </w:tcPr>
          <w:p w:rsidR="00916D27" w:rsidRPr="005D43DF" w:rsidRDefault="00916D27"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16D27" w:rsidRPr="005D43DF" w:rsidTr="004A67CF">
        <w:trPr>
          <w:trHeight w:val="300"/>
        </w:trPr>
        <w:tc>
          <w:tcPr>
            <w:tcW w:w="11340" w:type="dxa"/>
            <w:gridSpan w:val="2"/>
            <w:tcBorders>
              <w:top w:val="single" w:sz="4" w:space="0" w:color="auto"/>
              <w:left w:val="single" w:sz="4" w:space="0" w:color="auto"/>
            </w:tcBorders>
          </w:tcPr>
          <w:p w:rsidR="00916D27" w:rsidRPr="005D43DF" w:rsidRDefault="00916D27" w:rsidP="00011EF6">
            <w:pPr>
              <w:spacing w:line="300" w:lineRule="exact"/>
              <w:rPr>
                <w:rFonts w:ascii="Calibri" w:hAnsi="Calibri" w:cs="Arial"/>
                <w:color w:val="808080"/>
                <w:szCs w:val="18"/>
              </w:rPr>
            </w:pPr>
            <w:r>
              <w:rPr>
                <w:rFonts w:ascii="Calibri" w:hAnsi="Calibri" w:cs="Arial"/>
                <w:color w:val="808080"/>
                <w:szCs w:val="18"/>
              </w:rPr>
              <w:t>Prime AE firm:</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16D27" w:rsidRPr="005D43DF" w:rsidTr="004A67CF">
        <w:trPr>
          <w:trHeight w:val="377"/>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16D27" w:rsidRPr="005D43DF" w:rsidTr="004A67CF">
        <w:trPr>
          <w:trHeight w:val="300"/>
        </w:trPr>
        <w:tc>
          <w:tcPr>
            <w:tcW w:w="3438" w:type="dxa"/>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16D27" w:rsidRPr="005D43DF" w:rsidRDefault="00916D27"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16D27" w:rsidRPr="005D43DF" w:rsidRDefault="00916D27"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916D27" w:rsidRPr="005D43DF" w:rsidTr="004A67CF">
        <w:trPr>
          <w:trHeight w:val="300"/>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916D27" w:rsidRPr="004E43EB" w:rsidRDefault="0034061E" w:rsidP="00011EF6">
            <w:pPr>
              <w:rPr>
                <w:rFonts w:cs="Arial"/>
              </w:rPr>
            </w:pP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 xml:space="preserve">Athletic support facilities for NCAA Division 1 teams </w:t>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Instructional technology-equipped spaces</w:t>
            </w:r>
            <w:r w:rsidRPr="0034061E">
              <w:rPr>
                <w:rStyle w:val="CommentReference"/>
                <w:rFonts w:asciiTheme="minorHAnsi" w:hAnsiTheme="minorHAnsi"/>
                <w:szCs w:val="16"/>
              </w:rPr>
              <w:t> </w:t>
            </w:r>
            <w:r w:rsidRPr="0034061E">
              <w:rPr>
                <w:rFonts w:asciiTheme="minorHAnsi" w:hAnsiTheme="minorHAnsi" w:cs="Arial"/>
              </w:rPr>
              <w:br/>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proofErr w:type="gramStart"/>
            <w:r w:rsidRPr="0034061E">
              <w:rPr>
                <w:rFonts w:asciiTheme="minorHAnsi" w:hAnsiTheme="minorHAnsi" w:cs="Arial"/>
              </w:rPr>
              <w:t>Other:_</w:t>
            </w:r>
            <w:proofErr w:type="gramEnd"/>
            <w:r w:rsidRPr="0034061E">
              <w:rPr>
                <w:rFonts w:asciiTheme="minorHAnsi" w:hAnsiTheme="minorHAnsi" w:cs="Arial"/>
              </w:rPr>
              <w:t>_____________________________</w:t>
            </w:r>
          </w:p>
        </w:tc>
      </w:tr>
      <w:tr w:rsidR="00916D27" w:rsidRPr="005D43DF" w:rsidTr="004A67CF">
        <w:trPr>
          <w:trHeight w:val="2573"/>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16D27" w:rsidRPr="005D43DF" w:rsidRDefault="00916D27" w:rsidP="00011EF6">
            <w:pPr>
              <w:spacing w:line="300" w:lineRule="exact"/>
              <w:ind w:left="360"/>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tc>
      </w:tr>
      <w:tr w:rsidR="00916D27" w:rsidRPr="005D43DF" w:rsidTr="004A67CF">
        <w:trPr>
          <w:trHeight w:val="6137"/>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4A67CF" w:rsidRDefault="004A67CF">
      <w:pPr>
        <w:rPr>
          <w:rFonts w:ascii="Calibri" w:hAnsi="Calibri" w:cs="Arial"/>
          <w:b/>
          <w:sz w:val="22"/>
        </w:rPr>
      </w:pPr>
    </w:p>
    <w:p w:rsidR="00916D27" w:rsidRDefault="00916D27">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16D27" w:rsidRPr="005D43DF" w:rsidTr="004A67CF">
        <w:tc>
          <w:tcPr>
            <w:tcW w:w="11340" w:type="dxa"/>
            <w:gridSpan w:val="2"/>
            <w:shd w:val="clear" w:color="auto" w:fill="C8D2FC"/>
          </w:tcPr>
          <w:p w:rsidR="00916D27" w:rsidRPr="005D43DF" w:rsidRDefault="00916D27" w:rsidP="00011EF6">
            <w:pPr>
              <w:spacing w:line="300" w:lineRule="exact"/>
              <w:jc w:val="center"/>
              <w:rPr>
                <w:rFonts w:ascii="Calibri" w:hAnsi="Calibri" w:cs="Arial"/>
                <w:color w:val="000000"/>
                <w:sz w:val="22"/>
              </w:rPr>
            </w:pPr>
            <w:r w:rsidRPr="005D43DF">
              <w:rPr>
                <w:rFonts w:ascii="Calibri" w:hAnsi="Calibri" w:cs="Arial"/>
                <w:b/>
                <w:color w:val="000000"/>
                <w:sz w:val="22"/>
              </w:rPr>
              <w:lastRenderedPageBreak/>
              <w:t>5.   Related Project</w:t>
            </w:r>
          </w:p>
          <w:p w:rsidR="00916D27" w:rsidRPr="005D43DF" w:rsidRDefault="00916D27"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16D27" w:rsidRPr="005D43DF" w:rsidTr="004A67CF">
        <w:trPr>
          <w:trHeight w:val="285"/>
        </w:trPr>
        <w:tc>
          <w:tcPr>
            <w:tcW w:w="11340" w:type="dxa"/>
            <w:gridSpan w:val="2"/>
            <w:tcBorders>
              <w:left w:val="single" w:sz="4" w:space="0" w:color="auto"/>
              <w:bottom w:val="single" w:sz="4" w:space="0" w:color="auto"/>
            </w:tcBorders>
          </w:tcPr>
          <w:p w:rsidR="00916D27" w:rsidRPr="005D43DF" w:rsidRDefault="00916D27"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16D27" w:rsidRPr="005D43DF" w:rsidTr="004A67CF">
        <w:trPr>
          <w:trHeight w:val="300"/>
        </w:trPr>
        <w:tc>
          <w:tcPr>
            <w:tcW w:w="11340" w:type="dxa"/>
            <w:gridSpan w:val="2"/>
            <w:tcBorders>
              <w:top w:val="single" w:sz="4" w:space="0" w:color="auto"/>
              <w:left w:val="single" w:sz="4" w:space="0" w:color="auto"/>
            </w:tcBorders>
          </w:tcPr>
          <w:p w:rsidR="00916D27" w:rsidRPr="005D43DF" w:rsidRDefault="00916D27" w:rsidP="00011EF6">
            <w:pPr>
              <w:spacing w:line="300" w:lineRule="exact"/>
              <w:rPr>
                <w:rFonts w:ascii="Calibri" w:hAnsi="Calibri" w:cs="Arial"/>
                <w:color w:val="808080"/>
                <w:szCs w:val="18"/>
              </w:rPr>
            </w:pPr>
            <w:r>
              <w:rPr>
                <w:rFonts w:ascii="Calibri" w:hAnsi="Calibri" w:cs="Arial"/>
                <w:color w:val="808080"/>
                <w:szCs w:val="18"/>
              </w:rPr>
              <w:t>Prime AE firm:</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16D27" w:rsidRPr="005D43DF" w:rsidTr="004A67CF">
        <w:trPr>
          <w:trHeight w:val="377"/>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16D27" w:rsidRPr="005D43DF" w:rsidTr="004A67CF">
        <w:trPr>
          <w:trHeight w:val="300"/>
        </w:trPr>
        <w:tc>
          <w:tcPr>
            <w:tcW w:w="3438" w:type="dxa"/>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16D27" w:rsidRPr="005D43DF" w:rsidRDefault="00916D27"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16D27" w:rsidRPr="005D43DF" w:rsidRDefault="00916D27"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916D27" w:rsidRPr="005D43DF" w:rsidTr="004A67CF">
        <w:trPr>
          <w:trHeight w:val="300"/>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916D27" w:rsidRPr="004E43EB" w:rsidRDefault="0034061E" w:rsidP="00011EF6">
            <w:pPr>
              <w:rPr>
                <w:rFonts w:cs="Arial"/>
              </w:rPr>
            </w:pP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 xml:space="preserve">Athletic support facilities for NCAA Division 1 teams </w:t>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Instructional technology-equipped spaces</w:t>
            </w:r>
            <w:r w:rsidRPr="0034061E">
              <w:rPr>
                <w:rStyle w:val="CommentReference"/>
                <w:rFonts w:asciiTheme="minorHAnsi" w:hAnsiTheme="minorHAnsi"/>
                <w:szCs w:val="16"/>
              </w:rPr>
              <w:t> </w:t>
            </w:r>
            <w:r w:rsidRPr="0034061E">
              <w:rPr>
                <w:rFonts w:asciiTheme="minorHAnsi" w:hAnsiTheme="minorHAnsi" w:cs="Arial"/>
              </w:rPr>
              <w:br/>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proofErr w:type="gramStart"/>
            <w:r w:rsidRPr="0034061E">
              <w:rPr>
                <w:rFonts w:asciiTheme="minorHAnsi" w:hAnsiTheme="minorHAnsi" w:cs="Arial"/>
              </w:rPr>
              <w:t>Other:_</w:t>
            </w:r>
            <w:proofErr w:type="gramEnd"/>
            <w:r w:rsidRPr="0034061E">
              <w:rPr>
                <w:rFonts w:asciiTheme="minorHAnsi" w:hAnsiTheme="minorHAnsi" w:cs="Arial"/>
              </w:rPr>
              <w:t>_____________________________</w:t>
            </w:r>
          </w:p>
        </w:tc>
      </w:tr>
      <w:tr w:rsidR="00916D27" w:rsidRPr="005D43DF" w:rsidTr="004A67CF">
        <w:trPr>
          <w:trHeight w:val="2573"/>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16D27" w:rsidRPr="005D43DF" w:rsidRDefault="00916D27" w:rsidP="00011EF6">
            <w:pPr>
              <w:spacing w:line="300" w:lineRule="exact"/>
              <w:ind w:left="360"/>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tc>
      </w:tr>
      <w:tr w:rsidR="00916D27" w:rsidRPr="005D43DF" w:rsidTr="004A67CF">
        <w:trPr>
          <w:trHeight w:val="6137"/>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p w:rsidR="00916D27" w:rsidRDefault="00916D27">
      <w:pPr>
        <w:rPr>
          <w:rFonts w:ascii="Calibri" w:hAnsi="Calibri" w:cs="Arial"/>
          <w:b/>
          <w:sz w:val="22"/>
        </w:rPr>
      </w:pPr>
    </w:p>
    <w:tbl>
      <w:tblPr>
        <w:tblW w:w="1134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7902"/>
      </w:tblGrid>
      <w:tr w:rsidR="00916D27" w:rsidRPr="005D43DF" w:rsidTr="004A67CF">
        <w:tc>
          <w:tcPr>
            <w:tcW w:w="11340" w:type="dxa"/>
            <w:gridSpan w:val="2"/>
            <w:shd w:val="clear" w:color="auto" w:fill="C8D2FC"/>
          </w:tcPr>
          <w:p w:rsidR="00916D27" w:rsidRPr="005D43DF" w:rsidRDefault="00916D27" w:rsidP="00011EF6">
            <w:pPr>
              <w:spacing w:line="300" w:lineRule="exact"/>
              <w:jc w:val="center"/>
              <w:rPr>
                <w:rFonts w:ascii="Calibri" w:hAnsi="Calibri" w:cs="Arial"/>
                <w:color w:val="000000"/>
                <w:sz w:val="22"/>
              </w:rPr>
            </w:pPr>
            <w:r w:rsidRPr="005D43DF">
              <w:rPr>
                <w:rFonts w:ascii="Calibri" w:hAnsi="Calibri" w:cs="Arial"/>
                <w:b/>
                <w:color w:val="000000"/>
                <w:sz w:val="22"/>
              </w:rPr>
              <w:t>5.   Related Project</w:t>
            </w:r>
          </w:p>
          <w:p w:rsidR="00916D27" w:rsidRPr="005D43DF" w:rsidRDefault="00916D27" w:rsidP="00011EF6">
            <w:pPr>
              <w:pStyle w:val="ListParagraph"/>
              <w:spacing w:after="0" w:line="300" w:lineRule="exact"/>
              <w:ind w:hanging="540"/>
              <w:jc w:val="center"/>
              <w:rPr>
                <w:rFonts w:cs="Arial"/>
                <w:color w:val="000000"/>
                <w:sz w:val="20"/>
                <w:szCs w:val="18"/>
              </w:rPr>
            </w:pPr>
            <w:r w:rsidRPr="005D43DF">
              <w:rPr>
                <w:rFonts w:cs="Arial"/>
                <w:color w:val="000000"/>
                <w:sz w:val="20"/>
                <w:szCs w:val="18"/>
              </w:rPr>
              <w:t>Submit a maximum of FOUR (4) additional related projects for the team.</w:t>
            </w:r>
          </w:p>
        </w:tc>
      </w:tr>
      <w:tr w:rsidR="00916D27" w:rsidRPr="005D43DF" w:rsidTr="004A67CF">
        <w:trPr>
          <w:trHeight w:val="285"/>
        </w:trPr>
        <w:tc>
          <w:tcPr>
            <w:tcW w:w="11340" w:type="dxa"/>
            <w:gridSpan w:val="2"/>
            <w:tcBorders>
              <w:left w:val="single" w:sz="4" w:space="0" w:color="auto"/>
              <w:bottom w:val="single" w:sz="4" w:space="0" w:color="auto"/>
            </w:tcBorders>
          </w:tcPr>
          <w:p w:rsidR="00916D27" w:rsidRPr="005D43DF" w:rsidRDefault="00916D27" w:rsidP="00011EF6">
            <w:pPr>
              <w:spacing w:line="300" w:lineRule="exact"/>
              <w:rPr>
                <w:rFonts w:ascii="Calibri" w:hAnsi="Calibri" w:cs="Arial"/>
                <w:b/>
                <w:color w:val="000000"/>
                <w:szCs w:val="18"/>
              </w:rPr>
            </w:pPr>
            <w:r w:rsidRPr="005D43DF">
              <w:rPr>
                <w:rFonts w:ascii="Calibri" w:hAnsi="Calibri" w:cs="Arial"/>
                <w:color w:val="808080"/>
                <w:szCs w:val="18"/>
              </w:rPr>
              <w:t xml:space="preserve">Project </w:t>
            </w:r>
            <w:r>
              <w:rPr>
                <w:rFonts w:ascii="Calibri" w:hAnsi="Calibri" w:cs="Arial"/>
                <w:color w:val="808080"/>
                <w:szCs w:val="18"/>
              </w:rPr>
              <w:t>Title</w:t>
            </w:r>
            <w:r w:rsidRPr="005D43DF">
              <w:rPr>
                <w:rFonts w:ascii="Calibri" w:hAnsi="Calibri" w:cs="Arial"/>
                <w:color w:val="808080"/>
                <w:szCs w:val="18"/>
              </w:rPr>
              <w:t>, City, State:</w:t>
            </w:r>
          </w:p>
        </w:tc>
      </w:tr>
      <w:tr w:rsidR="00916D27" w:rsidRPr="005D43DF" w:rsidTr="004A67CF">
        <w:trPr>
          <w:trHeight w:val="300"/>
        </w:trPr>
        <w:tc>
          <w:tcPr>
            <w:tcW w:w="11340" w:type="dxa"/>
            <w:gridSpan w:val="2"/>
            <w:tcBorders>
              <w:top w:val="single" w:sz="4" w:space="0" w:color="auto"/>
              <w:left w:val="single" w:sz="4" w:space="0" w:color="auto"/>
            </w:tcBorders>
          </w:tcPr>
          <w:p w:rsidR="00916D27" w:rsidRPr="005D43DF" w:rsidRDefault="00916D27" w:rsidP="00011EF6">
            <w:pPr>
              <w:spacing w:line="300" w:lineRule="exact"/>
              <w:rPr>
                <w:rFonts w:ascii="Calibri" w:hAnsi="Calibri" w:cs="Arial"/>
                <w:color w:val="808080"/>
                <w:szCs w:val="18"/>
              </w:rPr>
            </w:pPr>
            <w:r>
              <w:rPr>
                <w:rFonts w:ascii="Calibri" w:hAnsi="Calibri" w:cs="Arial"/>
                <w:color w:val="808080"/>
                <w:szCs w:val="18"/>
              </w:rPr>
              <w:t>Prime AE firm:</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Square footage at substantial completion:</w:t>
            </w:r>
          </w:p>
        </w:tc>
      </w:tr>
      <w:tr w:rsidR="00916D27" w:rsidRPr="005D43DF" w:rsidTr="004A67CF">
        <w:trPr>
          <w:trHeight w:val="368"/>
        </w:trPr>
        <w:tc>
          <w:tcPr>
            <w:tcW w:w="11340" w:type="dxa"/>
            <w:gridSpan w:val="2"/>
          </w:tcPr>
          <w:p w:rsidR="00916D27" w:rsidRPr="005D43DF" w:rsidRDefault="00916D27" w:rsidP="00011EF6">
            <w:pPr>
              <w:spacing w:line="300" w:lineRule="exact"/>
              <w:rPr>
                <w:rFonts w:ascii="Calibri" w:hAnsi="Calibri" w:cs="Arial"/>
                <w:color w:val="000000"/>
                <w:szCs w:val="18"/>
              </w:rPr>
            </w:pPr>
            <w:proofErr w:type="spellStart"/>
            <w:r w:rsidRPr="005D43DF">
              <w:rPr>
                <w:rFonts w:ascii="Calibri" w:hAnsi="Calibri" w:cs="Arial"/>
                <w:color w:val="808080"/>
                <w:szCs w:val="18"/>
              </w:rPr>
              <w:t>Unescalated</w:t>
            </w:r>
            <w:proofErr w:type="spellEnd"/>
            <w:r w:rsidRPr="005D43DF">
              <w:rPr>
                <w:rFonts w:ascii="Calibri" w:hAnsi="Calibri" w:cs="Arial"/>
                <w:color w:val="808080"/>
                <w:szCs w:val="18"/>
              </w:rPr>
              <w:t xml:space="preserve"> construction cost at substantial completion:</w:t>
            </w:r>
          </w:p>
        </w:tc>
      </w:tr>
      <w:tr w:rsidR="00916D27" w:rsidRPr="005D43DF" w:rsidTr="004A67CF">
        <w:trPr>
          <w:trHeight w:val="377"/>
        </w:trPr>
        <w:tc>
          <w:tcPr>
            <w:tcW w:w="11340" w:type="dxa"/>
            <w:gridSpan w:val="2"/>
          </w:tcPr>
          <w:p w:rsidR="00916D27" w:rsidRPr="005D43DF" w:rsidRDefault="00916D27" w:rsidP="00011EF6">
            <w:pPr>
              <w:spacing w:line="300" w:lineRule="exact"/>
              <w:rPr>
                <w:rFonts w:ascii="Calibri" w:hAnsi="Calibri" w:cs="Arial"/>
                <w:color w:val="000000"/>
                <w:szCs w:val="18"/>
              </w:rPr>
            </w:pPr>
            <w:r w:rsidRPr="005D43DF">
              <w:rPr>
                <w:rFonts w:ascii="Calibri" w:hAnsi="Calibri" w:cs="Arial"/>
                <w:color w:val="808080"/>
                <w:szCs w:val="18"/>
              </w:rPr>
              <w:t xml:space="preserve">Substantial completion date: </w:t>
            </w:r>
          </w:p>
        </w:tc>
      </w:tr>
      <w:tr w:rsidR="00916D27" w:rsidRPr="005D43DF" w:rsidTr="004A67CF">
        <w:trPr>
          <w:trHeight w:val="300"/>
        </w:trPr>
        <w:tc>
          <w:tcPr>
            <w:tcW w:w="3438" w:type="dxa"/>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Services: (check all that apply)</w:t>
            </w:r>
          </w:p>
        </w:tc>
        <w:tc>
          <w:tcPr>
            <w:tcW w:w="7902" w:type="dxa"/>
          </w:tcPr>
          <w:p w:rsidR="00916D27" w:rsidRPr="005D43DF" w:rsidRDefault="00916D27" w:rsidP="00011EF6">
            <w:pPr>
              <w:spacing w:line="300" w:lineRule="exact"/>
              <w:rPr>
                <w:rFonts w:ascii="Calibri" w:hAnsi="Calibri" w:cs="Arial"/>
                <w:szCs w:val="18"/>
              </w:rPr>
            </w:pPr>
            <w:r w:rsidRPr="005D43DF">
              <w:rPr>
                <w:rFonts w:ascii="Calibri" w:hAnsi="Calibri" w:cs="Arial"/>
                <w:szCs w:val="18"/>
              </w:rPr>
              <w:fldChar w:fldCharType="begin">
                <w:ffData>
                  <w:name w:val="Check15"/>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Master Planning/Study    </w:t>
            </w:r>
            <w:r w:rsidRPr="005D43DF">
              <w:rPr>
                <w:rFonts w:ascii="Calibri" w:hAnsi="Calibri" w:cs="Arial"/>
                <w:szCs w:val="18"/>
              </w:rPr>
              <w:fldChar w:fldCharType="begin">
                <w:ffData>
                  <w:name w:val="Check16"/>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Programming    </w:t>
            </w:r>
            <w:r w:rsidRPr="005D43DF">
              <w:rPr>
                <w:rFonts w:ascii="Calibri" w:hAnsi="Calibri" w:cs="Arial"/>
                <w:szCs w:val="18"/>
              </w:rPr>
              <w:fldChar w:fldCharType="begin">
                <w:ffData>
                  <w:name w:val="Check17"/>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Design    </w:t>
            </w:r>
            <w:r w:rsidRPr="005D43DF">
              <w:rPr>
                <w:rFonts w:ascii="Calibri" w:hAnsi="Calibri" w:cs="Arial"/>
                <w:szCs w:val="18"/>
              </w:rPr>
              <w:fldChar w:fldCharType="begin">
                <w:ffData>
                  <w:name w:val="Check18"/>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Bidding    </w:t>
            </w:r>
            <w:r w:rsidRPr="005D43DF">
              <w:rPr>
                <w:rFonts w:ascii="Calibri" w:hAnsi="Calibri" w:cs="Arial"/>
                <w:szCs w:val="18"/>
              </w:rPr>
              <w:fldChar w:fldCharType="begin">
                <w:ffData>
                  <w:name w:val="Check19"/>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Construction</w:t>
            </w:r>
          </w:p>
          <w:p w:rsidR="00916D27" w:rsidRPr="005D43DF" w:rsidRDefault="00916D27" w:rsidP="00011EF6">
            <w:pPr>
              <w:spacing w:line="300" w:lineRule="exact"/>
              <w:rPr>
                <w:rFonts w:ascii="Calibri" w:hAnsi="Calibri" w:cs="Arial"/>
                <w:color w:val="808080"/>
                <w:szCs w:val="18"/>
              </w:rPr>
            </w:pPr>
            <w:r w:rsidRPr="005D43DF">
              <w:rPr>
                <w:rFonts w:ascii="Calibri" w:hAnsi="Calibri" w:cs="Arial"/>
                <w:szCs w:val="18"/>
              </w:rPr>
              <w:fldChar w:fldCharType="begin">
                <w:ffData>
                  <w:name w:val="Check20"/>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sidRPr="005D43DF">
              <w:rPr>
                <w:rFonts w:ascii="Calibri" w:hAnsi="Calibri" w:cs="Arial"/>
                <w:szCs w:val="18"/>
              </w:rPr>
              <w:t xml:space="preserve"> Substantial Completion   </w:t>
            </w:r>
            <w:r w:rsidRPr="005D43DF">
              <w:rPr>
                <w:rFonts w:ascii="Calibri" w:hAnsi="Calibri" w:cs="Arial"/>
                <w:szCs w:val="18"/>
              </w:rPr>
              <w:fldChar w:fldCharType="begin">
                <w:ffData>
                  <w:name w:val="Check21"/>
                  <w:enabled/>
                  <w:calcOnExit w:val="0"/>
                  <w:checkBox>
                    <w:sizeAuto/>
                    <w:default w:val="0"/>
                  </w:checkBox>
                </w:ffData>
              </w:fldChar>
            </w:r>
            <w:r w:rsidRPr="005D43DF">
              <w:rPr>
                <w:rFonts w:ascii="Calibri" w:hAnsi="Calibri" w:cs="Arial"/>
                <w:szCs w:val="18"/>
              </w:rPr>
              <w:instrText xml:space="preserve"> FORMCHECKBOX </w:instrText>
            </w:r>
            <w:r w:rsidR="00F44E79">
              <w:rPr>
                <w:rFonts w:ascii="Calibri" w:hAnsi="Calibri" w:cs="Arial"/>
                <w:szCs w:val="18"/>
              </w:rPr>
            </w:r>
            <w:r w:rsidR="00F44E79">
              <w:rPr>
                <w:rFonts w:ascii="Calibri" w:hAnsi="Calibri" w:cs="Arial"/>
                <w:szCs w:val="18"/>
              </w:rPr>
              <w:fldChar w:fldCharType="separate"/>
            </w:r>
            <w:r w:rsidRPr="005D43DF">
              <w:rPr>
                <w:rFonts w:ascii="Calibri" w:hAnsi="Calibri" w:cs="Arial"/>
                <w:szCs w:val="18"/>
              </w:rPr>
              <w:fldChar w:fldCharType="end"/>
            </w:r>
            <w:r>
              <w:rPr>
                <w:rFonts w:ascii="Calibri" w:hAnsi="Calibri" w:cs="Arial"/>
                <w:szCs w:val="18"/>
              </w:rPr>
              <w:t xml:space="preserve"> </w:t>
            </w:r>
            <w:proofErr w:type="gramStart"/>
            <w:r>
              <w:rPr>
                <w:rFonts w:ascii="Calibri" w:hAnsi="Calibri" w:cs="Arial"/>
                <w:szCs w:val="18"/>
              </w:rPr>
              <w:t>Other:</w:t>
            </w:r>
            <w:r w:rsidRPr="005D43DF">
              <w:rPr>
                <w:rFonts w:ascii="Calibri" w:hAnsi="Calibri" w:cs="Arial"/>
                <w:szCs w:val="18"/>
              </w:rPr>
              <w:t>_</w:t>
            </w:r>
            <w:proofErr w:type="gramEnd"/>
            <w:r w:rsidRPr="005D43DF">
              <w:rPr>
                <w:rFonts w:ascii="Calibri" w:hAnsi="Calibri" w:cs="Arial"/>
                <w:szCs w:val="18"/>
              </w:rPr>
              <w:t>_____________________________________________</w:t>
            </w:r>
          </w:p>
        </w:tc>
      </w:tr>
      <w:tr w:rsidR="00916D27" w:rsidRPr="005D43DF" w:rsidTr="004A67CF">
        <w:trPr>
          <w:trHeight w:val="300"/>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Check all non-mandatory, desirable project experience that apply:</w:t>
            </w:r>
          </w:p>
          <w:p w:rsidR="00916D27" w:rsidRPr="004E43EB" w:rsidRDefault="0034061E" w:rsidP="00011EF6">
            <w:pPr>
              <w:rPr>
                <w:rFonts w:cs="Arial"/>
              </w:rPr>
            </w:pP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 xml:space="preserve">Athletic support facilities for NCAA Division 1 teams </w:t>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r w:rsidRPr="0034061E">
              <w:rPr>
                <w:rFonts w:asciiTheme="minorHAnsi" w:hAnsiTheme="minorHAnsi" w:cs="Arial"/>
              </w:rPr>
              <w:t xml:space="preserve"> </w:t>
            </w:r>
            <w:r w:rsidRPr="0034061E">
              <w:rPr>
                <w:rFonts w:asciiTheme="minorHAnsi" w:hAnsiTheme="minorHAnsi"/>
              </w:rPr>
              <w:t>Instructional technology-equipped spaces</w:t>
            </w:r>
            <w:r w:rsidRPr="0034061E">
              <w:rPr>
                <w:rStyle w:val="CommentReference"/>
                <w:rFonts w:asciiTheme="minorHAnsi" w:hAnsiTheme="minorHAnsi"/>
                <w:szCs w:val="16"/>
              </w:rPr>
              <w:t> </w:t>
            </w:r>
            <w:r w:rsidRPr="0034061E">
              <w:rPr>
                <w:rFonts w:asciiTheme="minorHAnsi" w:hAnsiTheme="minorHAnsi" w:cs="Arial"/>
              </w:rPr>
              <w:br/>
            </w:r>
            <w:r w:rsidRPr="0034061E">
              <w:rPr>
                <w:rFonts w:asciiTheme="minorHAnsi" w:hAnsiTheme="minorHAnsi" w:cs="Arial"/>
              </w:rPr>
              <w:fldChar w:fldCharType="begin">
                <w:ffData>
                  <w:name w:val="Check10"/>
                  <w:enabled/>
                  <w:calcOnExit w:val="0"/>
                  <w:checkBox>
                    <w:sizeAuto/>
                    <w:default w:val="0"/>
                  </w:checkBox>
                </w:ffData>
              </w:fldChar>
            </w:r>
            <w:r w:rsidRPr="0034061E">
              <w:rPr>
                <w:rFonts w:asciiTheme="minorHAnsi" w:hAnsiTheme="minorHAnsi" w:cs="Arial"/>
              </w:rPr>
              <w:instrText xml:space="preserve"> FORMCHECKBOX </w:instrText>
            </w:r>
            <w:r w:rsidRPr="0034061E">
              <w:rPr>
                <w:rFonts w:asciiTheme="minorHAnsi" w:hAnsiTheme="minorHAnsi" w:cs="Arial"/>
              </w:rPr>
            </w:r>
            <w:r w:rsidRPr="0034061E">
              <w:rPr>
                <w:rFonts w:asciiTheme="minorHAnsi" w:hAnsiTheme="minorHAnsi" w:cs="Arial"/>
              </w:rPr>
              <w:fldChar w:fldCharType="separate"/>
            </w:r>
            <w:r w:rsidRPr="0034061E">
              <w:rPr>
                <w:rFonts w:asciiTheme="minorHAnsi" w:hAnsiTheme="minorHAnsi" w:cs="Arial"/>
              </w:rPr>
              <w:fldChar w:fldCharType="end"/>
            </w:r>
            <w:proofErr w:type="gramStart"/>
            <w:r w:rsidRPr="0034061E">
              <w:rPr>
                <w:rFonts w:asciiTheme="minorHAnsi" w:hAnsiTheme="minorHAnsi" w:cs="Arial"/>
              </w:rPr>
              <w:t>Other:_</w:t>
            </w:r>
            <w:proofErr w:type="gramEnd"/>
            <w:r w:rsidRPr="0034061E">
              <w:rPr>
                <w:rFonts w:asciiTheme="minorHAnsi" w:hAnsiTheme="minorHAnsi" w:cs="Arial"/>
              </w:rPr>
              <w:t>_____________________________</w:t>
            </w:r>
          </w:p>
        </w:tc>
      </w:tr>
      <w:tr w:rsidR="00916D27" w:rsidRPr="005D43DF" w:rsidTr="004A67CF">
        <w:trPr>
          <w:trHeight w:val="2573"/>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project scope, role, responsibilities, challenges and solutions: (include photos, if available)</w:t>
            </w:r>
          </w:p>
          <w:p w:rsidR="00916D27" w:rsidRPr="005D43DF" w:rsidRDefault="00916D27" w:rsidP="00011EF6">
            <w:pPr>
              <w:spacing w:line="300" w:lineRule="exact"/>
              <w:ind w:left="360"/>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p w:rsidR="00916D27" w:rsidRPr="005D43DF" w:rsidRDefault="00916D27" w:rsidP="00011EF6">
            <w:pPr>
              <w:spacing w:line="300" w:lineRule="exact"/>
              <w:rPr>
                <w:rFonts w:ascii="Calibri" w:hAnsi="Calibri" w:cs="Arial"/>
                <w:color w:val="000000"/>
                <w:szCs w:val="18"/>
              </w:rPr>
            </w:pPr>
          </w:p>
        </w:tc>
      </w:tr>
      <w:tr w:rsidR="00916D27" w:rsidRPr="005D43DF" w:rsidTr="004A67CF">
        <w:trPr>
          <w:trHeight w:val="6137"/>
        </w:trPr>
        <w:tc>
          <w:tcPr>
            <w:tcW w:w="11340" w:type="dxa"/>
            <w:gridSpan w:val="2"/>
          </w:tcPr>
          <w:p w:rsidR="00916D27" w:rsidRPr="005D43DF" w:rsidRDefault="00916D27" w:rsidP="00011EF6">
            <w:pPr>
              <w:spacing w:line="300" w:lineRule="exact"/>
              <w:rPr>
                <w:rFonts w:ascii="Calibri" w:hAnsi="Calibri" w:cs="Arial"/>
                <w:color w:val="808080"/>
                <w:szCs w:val="18"/>
              </w:rPr>
            </w:pPr>
            <w:r w:rsidRPr="005D43DF">
              <w:rPr>
                <w:rFonts w:ascii="Calibri" w:hAnsi="Calibri" w:cs="Arial"/>
                <w:color w:val="808080"/>
                <w:szCs w:val="18"/>
              </w:rPr>
              <w:t>Describe the relevance of this project to the solicited project:</w:t>
            </w:r>
          </w:p>
        </w:tc>
      </w:tr>
    </w:tbl>
    <w:p w:rsidR="00916D27" w:rsidRDefault="00916D27">
      <w:pPr>
        <w:rPr>
          <w:rFonts w:ascii="Calibri" w:hAnsi="Calibri" w:cs="Arial"/>
          <w:b/>
          <w:sz w:val="22"/>
        </w:rPr>
      </w:pPr>
    </w:p>
    <w:p w:rsidR="00916D27" w:rsidRDefault="00916D27">
      <w:pPr>
        <w:rPr>
          <w:rFonts w:ascii="Calibri" w:hAnsi="Calibri" w:cs="Arial"/>
          <w:b/>
          <w:sz w:val="22"/>
        </w:rPr>
      </w:pPr>
    </w:p>
    <w:p w:rsidR="00916D27" w:rsidRPr="005D43DF" w:rsidRDefault="00916D27">
      <w:pPr>
        <w:rPr>
          <w:rFonts w:ascii="Calibri" w:hAnsi="Calibri" w:cs="Arial"/>
          <w:b/>
          <w:sz w:val="22"/>
        </w:rPr>
      </w:pPr>
    </w:p>
    <w:p w:rsidR="00916D27" w:rsidRPr="00415A81" w:rsidRDefault="00916D27" w:rsidP="00415A81">
      <w:pPr>
        <w:rPr>
          <w:rFonts w:ascii="Calibri" w:hAnsi="Calibri" w:cs="Arial"/>
          <w:sz w:val="22"/>
        </w:rPr>
      </w:pPr>
    </w:p>
    <w:p w:rsidR="00916D27" w:rsidRPr="00415A81" w:rsidRDefault="00916D27" w:rsidP="00415A81">
      <w:pPr>
        <w:rPr>
          <w:rFonts w:ascii="Calibri" w:hAnsi="Calibri" w:cs="Arial"/>
          <w:b/>
          <w:sz w:val="22"/>
        </w:rPr>
      </w:pPr>
    </w:p>
    <w:p w:rsidR="00916D27" w:rsidRPr="005D43DF" w:rsidRDefault="00916D27" w:rsidP="0035257D">
      <w:pPr>
        <w:rPr>
          <w:rFonts w:ascii="Calibri" w:hAnsi="Calibri" w:cs="Arial"/>
          <w:sz w:val="22"/>
        </w:rPr>
        <w:sectPr w:rsidR="00916D27" w:rsidRPr="005D43DF" w:rsidSect="000375DF">
          <w:footerReference w:type="default" r:id="rId17"/>
          <w:headerReference w:type="first" r:id="rId18"/>
          <w:pgSz w:w="12240" w:h="15840" w:code="1"/>
          <w:pgMar w:top="432" w:right="936" w:bottom="720" w:left="936" w:header="0" w:footer="720" w:gutter="0"/>
          <w:pgNumType w:start="1"/>
          <w:cols w:space="720"/>
          <w:titlePg/>
        </w:sectPr>
      </w:pPr>
    </w:p>
    <w:p w:rsidR="00916D27" w:rsidRPr="005D43DF" w:rsidRDefault="00916D27">
      <w:pPr>
        <w:rPr>
          <w:rFonts w:ascii="Calibri" w:hAnsi="Calibri" w:cs="Arial"/>
          <w:sz w:val="22"/>
        </w:rPr>
      </w:pPr>
    </w:p>
    <w:tbl>
      <w:tblPr>
        <w:tblpPr w:leftFromText="180" w:rightFromText="180" w:vertAnchor="page" w:horzAnchor="page" w:tblpX="521" w:tblpY="365"/>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8"/>
        <w:gridCol w:w="6671"/>
        <w:gridCol w:w="3489"/>
      </w:tblGrid>
      <w:tr w:rsidR="00916D27" w:rsidRPr="005D43DF" w:rsidTr="004A67CF">
        <w:trPr>
          <w:trHeight w:val="263"/>
        </w:trPr>
        <w:tc>
          <w:tcPr>
            <w:tcW w:w="11268" w:type="dxa"/>
            <w:gridSpan w:val="3"/>
            <w:shd w:val="clear" w:color="auto" w:fill="C8D2FC"/>
          </w:tcPr>
          <w:p w:rsidR="00916D27" w:rsidRPr="005D43DF" w:rsidRDefault="00916D27" w:rsidP="004A67CF">
            <w:pPr>
              <w:ind w:left="90"/>
              <w:jc w:val="center"/>
              <w:rPr>
                <w:rFonts w:ascii="Calibri" w:hAnsi="Calibri" w:cs="Arial"/>
                <w:b/>
                <w:sz w:val="22"/>
              </w:rPr>
            </w:pPr>
            <w:r w:rsidRPr="005D43DF">
              <w:rPr>
                <w:rFonts w:ascii="Calibri" w:hAnsi="Calibri" w:cs="Arial"/>
                <w:b/>
                <w:sz w:val="22"/>
              </w:rPr>
              <w:t>6.  Additional Team Related Experience</w:t>
            </w:r>
          </w:p>
        </w:tc>
      </w:tr>
      <w:tr w:rsidR="00916D27" w:rsidRPr="005D43DF" w:rsidTr="004A67CF">
        <w:tc>
          <w:tcPr>
            <w:tcW w:w="11268" w:type="dxa"/>
            <w:gridSpan w:val="3"/>
          </w:tcPr>
          <w:p w:rsidR="00916D27" w:rsidRPr="005D43DF" w:rsidRDefault="00916D27" w:rsidP="004A67CF">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916D27" w:rsidRPr="005D43DF" w:rsidRDefault="00916D27" w:rsidP="004A67CF">
            <w:pPr>
              <w:spacing w:line="300" w:lineRule="exact"/>
              <w:ind w:left="360" w:right="360"/>
              <w:jc w:val="both"/>
              <w:rPr>
                <w:rFonts w:ascii="Calibri" w:hAnsi="Calibri" w:cs="Arial"/>
                <w:color w:val="000000"/>
                <w:szCs w:val="18"/>
              </w:rPr>
            </w:pPr>
          </w:p>
          <w:p w:rsidR="00916D27" w:rsidRPr="005D43DF" w:rsidRDefault="00916D27" w:rsidP="004A67CF">
            <w:pPr>
              <w:spacing w:line="300" w:lineRule="exact"/>
              <w:ind w:left="540" w:right="360"/>
              <w:jc w:val="both"/>
              <w:rPr>
                <w:rFonts w:ascii="Calibri" w:hAnsi="Calibri" w:cs="Arial"/>
                <w:color w:val="000000"/>
                <w:szCs w:val="18"/>
              </w:rPr>
            </w:pPr>
          </w:p>
          <w:p w:rsidR="00916D27" w:rsidRPr="005D43DF" w:rsidRDefault="00916D27" w:rsidP="004A67CF">
            <w:pPr>
              <w:spacing w:line="300" w:lineRule="exact"/>
              <w:ind w:left="540" w:right="-104"/>
              <w:jc w:val="both"/>
              <w:rPr>
                <w:rFonts w:ascii="Calibri" w:hAnsi="Calibri" w:cs="Arial"/>
                <w:color w:val="000000"/>
                <w:szCs w:val="18"/>
              </w:rPr>
            </w:pPr>
          </w:p>
          <w:p w:rsidR="00916D27" w:rsidRPr="005D43DF" w:rsidRDefault="00916D27" w:rsidP="004A67CF">
            <w:pPr>
              <w:spacing w:line="300" w:lineRule="exact"/>
              <w:ind w:left="540" w:right="360"/>
              <w:jc w:val="both"/>
              <w:rPr>
                <w:rFonts w:ascii="Calibri" w:hAnsi="Calibri" w:cs="Arial"/>
                <w:color w:val="000000"/>
                <w:szCs w:val="18"/>
              </w:rPr>
            </w:pPr>
          </w:p>
          <w:p w:rsidR="00916D27" w:rsidRPr="005D43DF" w:rsidRDefault="00916D27" w:rsidP="004A67CF">
            <w:pPr>
              <w:spacing w:line="300" w:lineRule="exact"/>
              <w:ind w:left="540" w:right="360"/>
              <w:jc w:val="both"/>
              <w:rPr>
                <w:rFonts w:ascii="Calibri" w:hAnsi="Calibri" w:cs="Arial"/>
                <w:color w:val="000000"/>
                <w:szCs w:val="18"/>
              </w:rPr>
            </w:pPr>
          </w:p>
        </w:tc>
      </w:tr>
      <w:tr w:rsidR="00916D27" w:rsidRPr="005D43DF" w:rsidTr="004A67CF">
        <w:tc>
          <w:tcPr>
            <w:tcW w:w="11268" w:type="dxa"/>
            <w:gridSpan w:val="3"/>
            <w:shd w:val="clear" w:color="auto" w:fill="C8D2FC"/>
          </w:tcPr>
          <w:p w:rsidR="00916D27" w:rsidRPr="005D43DF" w:rsidRDefault="00916D27" w:rsidP="004A67CF">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916D27" w:rsidRPr="005D43DF" w:rsidTr="004A67CF">
        <w:tc>
          <w:tcPr>
            <w:tcW w:w="11268" w:type="dxa"/>
            <w:gridSpan w:val="3"/>
          </w:tcPr>
          <w:p w:rsidR="00916D27" w:rsidRPr="005D43DF" w:rsidRDefault="00916D27" w:rsidP="004A67CF">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916D27" w:rsidRPr="005D43DF" w:rsidRDefault="00916D27" w:rsidP="004A67CF">
            <w:pPr>
              <w:spacing w:line="300" w:lineRule="exact"/>
              <w:ind w:left="360" w:right="360"/>
              <w:jc w:val="both"/>
              <w:rPr>
                <w:rFonts w:ascii="Calibri" w:hAnsi="Calibri" w:cs="Arial"/>
                <w:color w:val="000000"/>
                <w:szCs w:val="18"/>
              </w:rPr>
            </w:pPr>
          </w:p>
          <w:p w:rsidR="00916D27" w:rsidRPr="005D43DF" w:rsidRDefault="00916D27" w:rsidP="004A67CF">
            <w:pPr>
              <w:spacing w:line="300" w:lineRule="exact"/>
              <w:ind w:left="360" w:right="360"/>
              <w:jc w:val="both"/>
              <w:rPr>
                <w:rFonts w:ascii="Calibri" w:hAnsi="Calibri" w:cs="Arial"/>
                <w:color w:val="000000"/>
                <w:szCs w:val="18"/>
              </w:rPr>
            </w:pPr>
          </w:p>
          <w:p w:rsidR="00916D27" w:rsidRPr="005D43DF" w:rsidRDefault="00916D27" w:rsidP="004A67CF">
            <w:pPr>
              <w:spacing w:line="300" w:lineRule="exact"/>
              <w:ind w:right="360"/>
              <w:jc w:val="both"/>
              <w:rPr>
                <w:rFonts w:ascii="Calibri" w:hAnsi="Calibri" w:cs="Arial"/>
                <w:color w:val="000000"/>
                <w:szCs w:val="18"/>
              </w:rPr>
            </w:pPr>
          </w:p>
          <w:p w:rsidR="00916D27" w:rsidRPr="005D43DF" w:rsidRDefault="00916D27" w:rsidP="004A67CF">
            <w:pPr>
              <w:spacing w:line="300" w:lineRule="exact"/>
              <w:ind w:left="360" w:right="360"/>
              <w:jc w:val="both"/>
              <w:rPr>
                <w:rFonts w:ascii="Calibri" w:hAnsi="Calibri" w:cs="Arial"/>
                <w:color w:val="000000"/>
                <w:szCs w:val="18"/>
              </w:rPr>
            </w:pPr>
          </w:p>
        </w:tc>
      </w:tr>
      <w:tr w:rsidR="00916D27" w:rsidRPr="005D43DF" w:rsidTr="004A67CF">
        <w:tc>
          <w:tcPr>
            <w:tcW w:w="11268" w:type="dxa"/>
            <w:gridSpan w:val="3"/>
            <w:shd w:val="clear" w:color="auto" w:fill="C8D2FC"/>
          </w:tcPr>
          <w:p w:rsidR="00916D27" w:rsidRPr="005D43DF" w:rsidRDefault="00916D27" w:rsidP="004A67CF">
            <w:pPr>
              <w:spacing w:line="300" w:lineRule="exact"/>
              <w:ind w:right="360"/>
              <w:jc w:val="center"/>
              <w:rPr>
                <w:rFonts w:ascii="Calibri" w:hAnsi="Calibri" w:cs="Arial"/>
                <w:b/>
                <w:sz w:val="22"/>
              </w:rPr>
            </w:pPr>
            <w:r w:rsidRPr="005D43DF">
              <w:rPr>
                <w:rFonts w:ascii="Calibri" w:hAnsi="Calibri" w:cs="Arial"/>
                <w:b/>
                <w:sz w:val="22"/>
              </w:rPr>
              <w:t>8.   Registration Requirements</w:t>
            </w:r>
          </w:p>
        </w:tc>
      </w:tr>
      <w:tr w:rsidR="00916D27" w:rsidRPr="005D43DF" w:rsidTr="004A67CF">
        <w:tc>
          <w:tcPr>
            <w:tcW w:w="11268" w:type="dxa"/>
            <w:gridSpan w:val="3"/>
          </w:tcPr>
          <w:p w:rsidR="00916D27" w:rsidRPr="005D43DF" w:rsidRDefault="00916D27" w:rsidP="004A67CF">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916D27" w:rsidRPr="005D43DF" w:rsidTr="004A67CF">
        <w:tc>
          <w:tcPr>
            <w:tcW w:w="1108" w:type="dxa"/>
            <w:tcBorders>
              <w:bottom w:val="single" w:sz="4" w:space="0" w:color="auto"/>
              <w:right w:val="nil"/>
            </w:tcBorders>
          </w:tcPr>
          <w:p w:rsidR="00916D27" w:rsidRPr="005D43DF" w:rsidRDefault="00916D27" w:rsidP="004A67CF">
            <w:pPr>
              <w:spacing w:line="300" w:lineRule="exact"/>
              <w:rPr>
                <w:rFonts w:ascii="Calibri" w:hAnsi="Calibri" w:cs="Arial"/>
                <w:szCs w:val="18"/>
              </w:rPr>
            </w:pPr>
            <w:r w:rsidRPr="005D43DF">
              <w:rPr>
                <w:rFonts w:ascii="Calibri" w:hAnsi="Calibri" w:cs="Arial"/>
                <w:color w:val="808080"/>
                <w:szCs w:val="18"/>
              </w:rPr>
              <w:t>Name:</w:t>
            </w:r>
          </w:p>
          <w:p w:rsidR="00916D27" w:rsidRPr="005D43DF" w:rsidRDefault="00916D27" w:rsidP="004A67CF">
            <w:pPr>
              <w:spacing w:line="300" w:lineRule="exact"/>
              <w:rPr>
                <w:rFonts w:ascii="Calibri" w:hAnsi="Calibri" w:cs="Arial"/>
                <w:b/>
                <w:color w:val="808080"/>
                <w:szCs w:val="18"/>
              </w:rPr>
            </w:pPr>
          </w:p>
        </w:tc>
        <w:tc>
          <w:tcPr>
            <w:tcW w:w="10160" w:type="dxa"/>
            <w:gridSpan w:val="2"/>
            <w:tcBorders>
              <w:left w:val="nil"/>
            </w:tcBorders>
          </w:tcPr>
          <w:p w:rsidR="00916D27" w:rsidRPr="005D43DF" w:rsidRDefault="00916D27" w:rsidP="004A67CF">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916D27" w:rsidRPr="005D43DF" w:rsidTr="004A67CF">
        <w:tc>
          <w:tcPr>
            <w:tcW w:w="1108" w:type="dxa"/>
            <w:tcBorders>
              <w:top w:val="single" w:sz="4" w:space="0" w:color="auto"/>
              <w:right w:val="nil"/>
            </w:tcBorders>
          </w:tcPr>
          <w:p w:rsidR="00916D27" w:rsidRPr="005D43DF" w:rsidRDefault="00916D27" w:rsidP="004A67CF">
            <w:pPr>
              <w:spacing w:line="300" w:lineRule="exact"/>
              <w:rPr>
                <w:rFonts w:ascii="Calibri" w:hAnsi="Calibri" w:cs="Arial"/>
                <w:szCs w:val="18"/>
              </w:rPr>
            </w:pPr>
            <w:r w:rsidRPr="005D43DF">
              <w:rPr>
                <w:rFonts w:ascii="Calibri" w:hAnsi="Calibri" w:cs="Arial"/>
                <w:color w:val="808080"/>
                <w:szCs w:val="18"/>
              </w:rPr>
              <w:t>Name:</w:t>
            </w:r>
          </w:p>
          <w:p w:rsidR="00916D27" w:rsidRPr="00685911" w:rsidRDefault="00916D27" w:rsidP="004A67CF">
            <w:pPr>
              <w:spacing w:line="300" w:lineRule="exact"/>
              <w:rPr>
                <w:rFonts w:ascii="Calibri" w:hAnsi="Calibri" w:cs="Arial"/>
                <w:color w:val="808080"/>
                <w:szCs w:val="18"/>
              </w:rPr>
            </w:pPr>
          </w:p>
        </w:tc>
        <w:tc>
          <w:tcPr>
            <w:tcW w:w="10160" w:type="dxa"/>
            <w:gridSpan w:val="2"/>
            <w:tcBorders>
              <w:left w:val="nil"/>
              <w:right w:val="single" w:sz="4" w:space="0" w:color="auto"/>
            </w:tcBorders>
          </w:tcPr>
          <w:p w:rsidR="00916D27" w:rsidRPr="005D43DF" w:rsidRDefault="00916D27" w:rsidP="004A67CF">
            <w:pPr>
              <w:spacing w:line="300" w:lineRule="exact"/>
              <w:ind w:firstLine="6090"/>
              <w:rPr>
                <w:rFonts w:ascii="Calibri" w:hAnsi="Calibri" w:cs="Arial"/>
                <w:szCs w:val="18"/>
              </w:rPr>
            </w:pPr>
            <w:r w:rsidRPr="005D43DF">
              <w:rPr>
                <w:rFonts w:ascii="Calibri" w:hAnsi="Calibri" w:cs="Arial"/>
                <w:color w:val="808080"/>
                <w:szCs w:val="18"/>
              </w:rPr>
              <w:t>Registration #:</w:t>
            </w:r>
          </w:p>
        </w:tc>
      </w:tr>
      <w:tr w:rsidR="00916D27" w:rsidRPr="005D43DF" w:rsidTr="004A67CF">
        <w:tc>
          <w:tcPr>
            <w:tcW w:w="11268" w:type="dxa"/>
            <w:gridSpan w:val="3"/>
            <w:tcBorders>
              <w:right w:val="single" w:sz="4" w:space="0" w:color="auto"/>
            </w:tcBorders>
            <w:shd w:val="clear" w:color="auto" w:fill="C8D2FC"/>
          </w:tcPr>
          <w:p w:rsidR="00916D27" w:rsidRPr="005D43DF" w:rsidRDefault="00916D27" w:rsidP="004A67CF">
            <w:pPr>
              <w:spacing w:line="300" w:lineRule="exact"/>
              <w:jc w:val="center"/>
              <w:rPr>
                <w:rFonts w:ascii="Calibri" w:hAnsi="Calibri" w:cs="Arial"/>
                <w:b/>
                <w:sz w:val="22"/>
              </w:rPr>
            </w:pPr>
            <w:r w:rsidRPr="005D43DF">
              <w:rPr>
                <w:rFonts w:ascii="Calibri" w:hAnsi="Calibri" w:cs="Arial"/>
                <w:b/>
                <w:sz w:val="22"/>
              </w:rPr>
              <w:t>9.   Statement of Facts</w:t>
            </w:r>
          </w:p>
        </w:tc>
      </w:tr>
      <w:tr w:rsidR="00916D27" w:rsidRPr="005D43DF" w:rsidTr="004A67CF">
        <w:tc>
          <w:tcPr>
            <w:tcW w:w="11268" w:type="dxa"/>
            <w:gridSpan w:val="3"/>
          </w:tcPr>
          <w:p w:rsidR="00916D27" w:rsidRPr="005D43DF" w:rsidRDefault="00916D27" w:rsidP="004A67CF">
            <w:pPr>
              <w:spacing w:line="300" w:lineRule="exact"/>
              <w:rPr>
                <w:rFonts w:ascii="Calibri" w:hAnsi="Calibri" w:cs="Arial"/>
                <w:color w:val="999999"/>
                <w:szCs w:val="18"/>
              </w:rPr>
            </w:pPr>
          </w:p>
          <w:p w:rsidR="00916D27" w:rsidRPr="005D43DF" w:rsidRDefault="00916D27" w:rsidP="004A67CF">
            <w:pPr>
              <w:spacing w:line="300" w:lineRule="exact"/>
              <w:ind w:left="180"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00F44E79">
              <w:rPr>
                <w:rFonts w:ascii="Calibri" w:hAnsi="Calibri" w:cs="Arial"/>
                <w:sz w:val="22"/>
              </w:rPr>
            </w:r>
            <w:r w:rsidR="00F44E79">
              <w:rPr>
                <w:rFonts w:ascii="Calibri" w:hAnsi="Calibri" w:cs="Arial"/>
                <w:sz w:val="22"/>
              </w:rPr>
              <w:fldChar w:fldCharType="separate"/>
            </w:r>
            <w:r w:rsidRPr="005D43DF">
              <w:rPr>
                <w:rFonts w:ascii="Calibri" w:hAnsi="Calibri" w:cs="Arial"/>
                <w:sz w:val="22"/>
              </w:rPr>
              <w:fldChar w:fldCharType="end"/>
            </w:r>
            <w:r w:rsidRPr="005D43DF">
              <w:rPr>
                <w:rFonts w:ascii="Calibri" w:hAnsi="Calibri" w:cs="Arial"/>
                <w:sz w:val="22"/>
              </w:rPr>
              <w:t xml:space="preserve"> Yes</w:t>
            </w:r>
          </w:p>
          <w:p w:rsidR="00916D27" w:rsidRPr="005D43DF" w:rsidRDefault="00916D27" w:rsidP="004A67CF">
            <w:pPr>
              <w:spacing w:line="300" w:lineRule="exact"/>
              <w:rPr>
                <w:rFonts w:ascii="Calibri" w:hAnsi="Calibri" w:cs="Arial"/>
                <w:szCs w:val="18"/>
              </w:rPr>
            </w:pPr>
          </w:p>
        </w:tc>
      </w:tr>
      <w:tr w:rsidR="00916D27" w:rsidRPr="005D43DF" w:rsidTr="004A67CF">
        <w:tc>
          <w:tcPr>
            <w:tcW w:w="11268" w:type="dxa"/>
            <w:gridSpan w:val="3"/>
          </w:tcPr>
          <w:p w:rsidR="00916D27" w:rsidRPr="005D43DF" w:rsidRDefault="00916D27" w:rsidP="004A67CF">
            <w:pPr>
              <w:spacing w:line="300" w:lineRule="exact"/>
              <w:rPr>
                <w:rFonts w:ascii="Calibri" w:hAnsi="Calibri" w:cs="Arial"/>
                <w:szCs w:val="18"/>
              </w:rPr>
            </w:pPr>
            <w:r w:rsidRPr="005D43DF">
              <w:rPr>
                <w:rFonts w:ascii="Calibri" w:hAnsi="Calibri" w:cs="Arial"/>
                <w:b/>
                <w:color w:val="808080"/>
                <w:szCs w:val="18"/>
              </w:rPr>
              <w:t>Name:</w:t>
            </w:r>
          </w:p>
        </w:tc>
      </w:tr>
      <w:tr w:rsidR="00916D27" w:rsidRPr="005D43DF" w:rsidTr="004A67CF">
        <w:tc>
          <w:tcPr>
            <w:tcW w:w="11268" w:type="dxa"/>
            <w:gridSpan w:val="3"/>
          </w:tcPr>
          <w:p w:rsidR="00916D27" w:rsidRPr="005D43DF" w:rsidRDefault="00916D27" w:rsidP="004A67CF">
            <w:pPr>
              <w:spacing w:line="300" w:lineRule="exact"/>
              <w:rPr>
                <w:rFonts w:ascii="Calibri" w:hAnsi="Calibri" w:cs="Arial"/>
                <w:szCs w:val="18"/>
              </w:rPr>
            </w:pPr>
            <w:r w:rsidRPr="005D43DF">
              <w:rPr>
                <w:rFonts w:ascii="Calibri" w:hAnsi="Calibri" w:cs="Arial"/>
                <w:b/>
                <w:color w:val="808080"/>
                <w:szCs w:val="18"/>
              </w:rPr>
              <w:t>Title:</w:t>
            </w:r>
          </w:p>
        </w:tc>
      </w:tr>
      <w:tr w:rsidR="00916D27" w:rsidRPr="005D43DF" w:rsidTr="004A67CF">
        <w:tc>
          <w:tcPr>
            <w:tcW w:w="7779" w:type="dxa"/>
            <w:gridSpan w:val="2"/>
          </w:tcPr>
          <w:p w:rsidR="00916D27" w:rsidRPr="005D43DF" w:rsidRDefault="00916D27" w:rsidP="004A67CF">
            <w:pPr>
              <w:spacing w:line="300" w:lineRule="exact"/>
              <w:rPr>
                <w:rFonts w:ascii="Calibri" w:hAnsi="Calibri" w:cs="Arial"/>
                <w:b/>
                <w:color w:val="808080"/>
                <w:szCs w:val="18"/>
              </w:rPr>
            </w:pPr>
            <w:r w:rsidRPr="005D43DF">
              <w:rPr>
                <w:rFonts w:ascii="Calibri" w:hAnsi="Calibri" w:cs="Arial"/>
                <w:b/>
                <w:color w:val="808080"/>
                <w:szCs w:val="18"/>
              </w:rPr>
              <w:t>Signature:</w:t>
            </w:r>
          </w:p>
          <w:p w:rsidR="00916D27" w:rsidRPr="005D43DF" w:rsidRDefault="00916D27" w:rsidP="004A67CF">
            <w:pPr>
              <w:spacing w:line="300" w:lineRule="exact"/>
              <w:rPr>
                <w:rFonts w:ascii="Calibri" w:hAnsi="Calibri" w:cs="Arial"/>
                <w:szCs w:val="18"/>
              </w:rPr>
            </w:pPr>
          </w:p>
        </w:tc>
        <w:tc>
          <w:tcPr>
            <w:tcW w:w="3489" w:type="dxa"/>
          </w:tcPr>
          <w:p w:rsidR="00916D27" w:rsidRPr="005D43DF" w:rsidRDefault="00916D27" w:rsidP="004A67CF">
            <w:pPr>
              <w:spacing w:line="300" w:lineRule="exact"/>
              <w:rPr>
                <w:rFonts w:ascii="Calibri" w:hAnsi="Calibri" w:cs="Arial"/>
                <w:szCs w:val="18"/>
              </w:rPr>
            </w:pPr>
            <w:r w:rsidRPr="005D43DF">
              <w:rPr>
                <w:rFonts w:ascii="Calibri" w:hAnsi="Calibri" w:cs="Arial"/>
                <w:color w:val="808080"/>
                <w:szCs w:val="18"/>
              </w:rPr>
              <w:t>Date:</w:t>
            </w:r>
          </w:p>
        </w:tc>
      </w:tr>
    </w:tbl>
    <w:p w:rsidR="00916D27" w:rsidRDefault="00916D27" w:rsidP="00E2499D">
      <w:pPr>
        <w:pStyle w:val="Heading5"/>
        <w:ind w:firstLine="270"/>
        <w:jc w:val="left"/>
        <w:rPr>
          <w:rFonts w:ascii="Calibri" w:hAnsi="Calibri" w:cs="Arial"/>
          <w:sz w:val="20"/>
        </w:rPr>
        <w:sectPr w:rsidR="00916D27" w:rsidSect="000F0EFC">
          <w:headerReference w:type="even" r:id="rId19"/>
          <w:headerReference w:type="default" r:id="rId20"/>
          <w:headerReference w:type="first" r:id="rId21"/>
          <w:pgSz w:w="12240" w:h="15840" w:code="1"/>
          <w:pgMar w:top="331" w:right="720" w:bottom="576" w:left="346" w:header="0" w:footer="403" w:gutter="0"/>
          <w:cols w:space="720"/>
          <w:titlePg/>
        </w:sectPr>
      </w:pPr>
    </w:p>
    <w:p w:rsidR="00916D27" w:rsidRPr="005D43DF" w:rsidRDefault="00916D27" w:rsidP="00E2499D">
      <w:pPr>
        <w:pStyle w:val="Heading5"/>
        <w:ind w:firstLine="270"/>
        <w:jc w:val="left"/>
        <w:rPr>
          <w:rFonts w:ascii="Calibri" w:hAnsi="Calibri" w:cs="Arial"/>
          <w:sz w:val="20"/>
        </w:rPr>
      </w:pPr>
    </w:p>
    <w:sectPr w:rsidR="00916D27" w:rsidRPr="005D43DF" w:rsidSect="00916D27">
      <w:headerReference w:type="even" r:id="rId22"/>
      <w:headerReference w:type="default" r:id="rId23"/>
      <w:headerReference w:type="first" r:id="rId24"/>
      <w:type w:val="continuous"/>
      <w:pgSz w:w="12240" w:h="15840" w:code="1"/>
      <w:pgMar w:top="331" w:right="720" w:bottom="576" w:left="346" w:header="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7911" w:rsidRDefault="005C7911">
      <w:r>
        <w:separator/>
      </w:r>
    </w:p>
  </w:endnote>
  <w:endnote w:type="continuationSeparator" w:id="0">
    <w:p w:rsidR="005C7911" w:rsidRDefault="005C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Pr="00AA229D" w:rsidRDefault="005C7911">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Pr>
        <w:rStyle w:val="PageNumber"/>
        <w:rFonts w:ascii="Calibri" w:hAnsi="Calibri"/>
        <w:noProof/>
      </w:rPr>
      <w:t>30</w:t>
    </w:r>
    <w:r w:rsidRPr="00AA229D">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7911" w:rsidRDefault="005C7911">
      <w:r>
        <w:separator/>
      </w:r>
    </w:p>
  </w:footnote>
  <w:footnote w:type="continuationSeparator" w:id="0">
    <w:p w:rsidR="005C7911" w:rsidRDefault="005C7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framePr w:w="2024" w:h="1065" w:hSpace="187" w:wrap="notBeside" w:vAnchor="page" w:hAnchor="page" w:x="7194" w:y="577"/>
      <w:jc w:val="right"/>
      <w:rPr>
        <w:sz w:val="16"/>
      </w:rPr>
    </w:pPr>
  </w:p>
  <w:p w:rsidR="005C7911" w:rsidRDefault="005C7911">
    <w:pPr>
      <w:framePr w:w="4214" w:h="150" w:hRule="exact" w:hSpace="187" w:wrap="notBeside" w:vAnchor="page" w:hAnchor="page" w:x="2730" w:y="577"/>
      <w:rPr>
        <w:rFonts w:ascii="Times New Roman" w:hAnsi="Times New Roman"/>
        <w:sz w:val="16"/>
      </w:rPr>
    </w:pPr>
  </w:p>
  <w:p w:rsidR="005C7911" w:rsidRDefault="005C7911">
    <w:pPr>
      <w:pStyle w:val="Header"/>
      <w:tabs>
        <w:tab w:val="clear" w:pos="4320"/>
        <w:tab w:val="clear" w:pos="8640"/>
      </w:tabs>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34061E">
      <w:rPr>
        <w:rFonts w:ascii="Bookman Old Style" w:hAnsi="Bookman Old Style"/>
        <w:noProof/>
        <w:sz w:val="22"/>
      </w:rPr>
      <w:t>February 15, 2019</w:t>
    </w:r>
    <w:r>
      <w:rPr>
        <w:rFonts w:ascii="Bookman Old Style" w:hAnsi="Bookman Old Style"/>
        <w:sz w:val="22"/>
      </w:rPr>
      <w:fldChar w:fldCharType="end"/>
    </w:r>
  </w:p>
  <w:p w:rsidR="005C7911" w:rsidRDefault="005C7911">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5C7911" w:rsidRDefault="005C7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pStyle w:val="Header"/>
      <w:rPr>
        <w:rFonts w:ascii="Bookman Old Style" w:hAnsi="Bookman Old Style"/>
        <w:snapToGrid w:val="0"/>
        <w:sz w:val="22"/>
      </w:rPr>
    </w:pPr>
  </w:p>
  <w:p w:rsidR="005C7911" w:rsidRDefault="005C7911">
    <w:pPr>
      <w:pStyle w:val="Header"/>
      <w:rPr>
        <w:rFonts w:ascii="Bookman Old Style" w:hAnsi="Bookman Old Style"/>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pStyle w:val="Header"/>
      <w:rPr>
        <w:rFonts w:ascii="Bookman Old Style" w:hAnsi="Bookman Old Style"/>
        <w:sz w:val="22"/>
      </w:rPr>
    </w:pPr>
    <w:r>
      <w:rPr>
        <w:rFonts w:ascii="Bookman Old Style" w:hAnsi="Bookman Old Style"/>
        <w:sz w:val="22"/>
      </w:rPr>
      <w:fldChar w:fldCharType="begin"/>
    </w:r>
    <w:r>
      <w:rPr>
        <w:rFonts w:ascii="Bookman Old Style" w:hAnsi="Bookman Old Style"/>
        <w:sz w:val="22"/>
      </w:rPr>
      <w:instrText xml:space="preserve"> TIME \@ "MMMM d, yyyy" </w:instrText>
    </w:r>
    <w:r>
      <w:rPr>
        <w:rFonts w:ascii="Bookman Old Style" w:hAnsi="Bookman Old Style"/>
        <w:sz w:val="22"/>
      </w:rPr>
      <w:fldChar w:fldCharType="separate"/>
    </w:r>
    <w:r w:rsidR="0034061E">
      <w:rPr>
        <w:rFonts w:ascii="Bookman Old Style" w:hAnsi="Bookman Old Style"/>
        <w:noProof/>
        <w:sz w:val="22"/>
      </w:rPr>
      <w:t>February 15, 2019</w:t>
    </w:r>
    <w:r>
      <w:rPr>
        <w:rFonts w:ascii="Bookman Old Style" w:hAnsi="Bookman Old Style"/>
        <w:sz w:val="22"/>
      </w:rPr>
      <w:fldChar w:fldCharType="end"/>
    </w:r>
  </w:p>
  <w:p w:rsidR="005C7911" w:rsidRDefault="005C7911">
    <w:pPr>
      <w:pStyle w:val="Header"/>
      <w:rPr>
        <w:rFonts w:ascii="Bookman Old Style" w:hAnsi="Bookman Old Style"/>
        <w:sz w:val="22"/>
      </w:rPr>
    </w:pPr>
    <w:r>
      <w:rPr>
        <w:rFonts w:ascii="Bookman Old Style" w:hAnsi="Bookman Old Style"/>
        <w:snapToGrid w:val="0"/>
        <w:sz w:val="22"/>
      </w:rPr>
      <w:t xml:space="preserve">Page </w:t>
    </w:r>
    <w:r>
      <w:rPr>
        <w:rFonts w:ascii="Bookman Old Style" w:hAnsi="Bookman Old Style"/>
        <w:snapToGrid w:val="0"/>
        <w:sz w:val="22"/>
      </w:rPr>
      <w:fldChar w:fldCharType="begin"/>
    </w:r>
    <w:r>
      <w:rPr>
        <w:rFonts w:ascii="Bookman Old Style" w:hAnsi="Bookman Old Style"/>
        <w:snapToGrid w:val="0"/>
        <w:sz w:val="22"/>
      </w:rPr>
      <w:instrText xml:space="preserve"> PAGE </w:instrText>
    </w:r>
    <w:r>
      <w:rPr>
        <w:rFonts w:ascii="Bookman Old Style" w:hAnsi="Bookman Old Style"/>
        <w:snapToGrid w:val="0"/>
        <w:sz w:val="22"/>
      </w:rPr>
      <w:fldChar w:fldCharType="separate"/>
    </w:r>
    <w:r>
      <w:rPr>
        <w:rFonts w:ascii="Bookman Old Style" w:hAnsi="Bookman Old Style"/>
        <w:noProof/>
        <w:snapToGrid w:val="0"/>
        <w:sz w:val="22"/>
      </w:rPr>
      <w:t>1</w:t>
    </w:r>
    <w:r>
      <w:rPr>
        <w:rFonts w:ascii="Bookman Old Style" w:hAnsi="Bookman Old Style"/>
        <w:snapToGrid w:val="0"/>
        <w:sz w:val="22"/>
      </w:rPr>
      <w:fldChar w:fldCharType="end"/>
    </w:r>
    <w:r>
      <w:rPr>
        <w:rFonts w:ascii="Bookman Old Style" w:hAnsi="Bookman Old Style"/>
        <w:snapToGrid w:val="0"/>
        <w:sz w:val="22"/>
      </w:rPr>
      <w:t xml:space="preserve"> of </w:t>
    </w:r>
    <w:r>
      <w:rPr>
        <w:rFonts w:ascii="Bookman Old Style" w:hAnsi="Bookman Old Style"/>
        <w:snapToGrid w:val="0"/>
        <w:sz w:val="22"/>
      </w:rPr>
      <w:fldChar w:fldCharType="begin"/>
    </w:r>
    <w:r>
      <w:rPr>
        <w:rFonts w:ascii="Bookman Old Style" w:hAnsi="Bookman Old Style"/>
        <w:snapToGrid w:val="0"/>
        <w:sz w:val="22"/>
      </w:rPr>
      <w:instrText xml:space="preserve"> NUMPAGES </w:instrText>
    </w:r>
    <w:r>
      <w:rPr>
        <w:rFonts w:ascii="Bookman Old Style" w:hAnsi="Bookman Old Style"/>
        <w:snapToGrid w:val="0"/>
        <w:sz w:val="22"/>
      </w:rPr>
      <w:fldChar w:fldCharType="separate"/>
    </w:r>
    <w:r>
      <w:rPr>
        <w:rFonts w:ascii="Bookman Old Style" w:hAnsi="Bookman Old Style"/>
        <w:noProof/>
        <w:snapToGrid w:val="0"/>
        <w:sz w:val="22"/>
      </w:rPr>
      <w:t>3</w:t>
    </w:r>
    <w:r>
      <w:rPr>
        <w:rFonts w:ascii="Bookman Old Style" w:hAnsi="Bookman Old Style"/>
        <w:snapToGrid w:val="0"/>
        <w:sz w:val="22"/>
      </w:rPr>
      <w:fldChar w:fldCharType="end"/>
    </w:r>
  </w:p>
  <w:p w:rsidR="005C7911" w:rsidRDefault="005C79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pStyle w:val="Header"/>
      <w:rPr>
        <w:rFonts w:ascii="Bookman Old Style" w:hAnsi="Bookman Old Style"/>
        <w:snapToGrid w:val="0"/>
        <w:sz w:val="22"/>
      </w:rPr>
    </w:pPr>
  </w:p>
  <w:p w:rsidR="005C7911" w:rsidRDefault="005C7911">
    <w:pPr>
      <w:pStyle w:val="Header"/>
      <w:rPr>
        <w:rFonts w:ascii="Bookman Old Style" w:hAnsi="Bookman Old Style"/>
        <w:sz w:val="2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7911" w:rsidRDefault="005C7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C4E3FB7"/>
    <w:multiLevelType w:val="hybridMultilevel"/>
    <w:tmpl w:val="15EEAA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1">
    <w:nsid w:val="0DE67600"/>
    <w:multiLevelType w:val="singleLevel"/>
    <w:tmpl w:val="540A5402"/>
    <w:lvl w:ilvl="0">
      <w:start w:val="1"/>
      <w:numFmt w:val="decimal"/>
      <w:lvlText w:val="%1."/>
      <w:lvlJc w:val="left"/>
      <w:pPr>
        <w:tabs>
          <w:tab w:val="num" w:pos="360"/>
        </w:tabs>
        <w:ind w:left="360" w:hanging="360"/>
      </w:pPr>
    </w:lvl>
  </w:abstractNum>
  <w:abstractNum w:abstractNumId="2" w15:restartNumberingAfterBreak="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1">
    <w:nsid w:val="110A656D"/>
    <w:multiLevelType w:val="hybridMultilevel"/>
    <w:tmpl w:val="AC7ED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1">
    <w:nsid w:val="147A3718"/>
    <w:multiLevelType w:val="hybridMultilevel"/>
    <w:tmpl w:val="910E3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1AA61540"/>
    <w:multiLevelType w:val="hybridMultilevel"/>
    <w:tmpl w:val="DE5401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04F3459"/>
    <w:multiLevelType w:val="hybridMultilevel"/>
    <w:tmpl w:val="0796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1">
    <w:nsid w:val="277867D8"/>
    <w:multiLevelType w:val="hybridMultilevel"/>
    <w:tmpl w:val="A426B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1">
    <w:nsid w:val="2D386620"/>
    <w:multiLevelType w:val="hybridMultilevel"/>
    <w:tmpl w:val="4A14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1">
    <w:nsid w:val="2DDC189A"/>
    <w:multiLevelType w:val="hybridMultilevel"/>
    <w:tmpl w:val="DF8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2F7F48F9"/>
    <w:multiLevelType w:val="hybridMultilevel"/>
    <w:tmpl w:val="B3E6ED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1">
    <w:nsid w:val="30710E60"/>
    <w:multiLevelType w:val="hybridMultilevel"/>
    <w:tmpl w:val="74EA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1">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1">
    <w:nsid w:val="441F1022"/>
    <w:multiLevelType w:val="hybridMultilevel"/>
    <w:tmpl w:val="63E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471543D5"/>
    <w:multiLevelType w:val="hybridMultilevel"/>
    <w:tmpl w:val="14F8C3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47A25DAD"/>
    <w:multiLevelType w:val="hybridMultilevel"/>
    <w:tmpl w:val="120C971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5052F9"/>
    <w:multiLevelType w:val="hybridMultilevel"/>
    <w:tmpl w:val="BFF6E4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1">
    <w:nsid w:val="4E5008FA"/>
    <w:multiLevelType w:val="hybridMultilevel"/>
    <w:tmpl w:val="0352A1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4E7064A8"/>
    <w:multiLevelType w:val="hybridMultilevel"/>
    <w:tmpl w:val="905ECA4C"/>
    <w:lvl w:ilvl="0" w:tplc="FFFFFFFF">
      <w:start w:val="1"/>
      <w:numFmt w:val="bullet"/>
      <w:lvlText w:val=""/>
      <w:legacy w:legacy="1" w:legacySpace="0" w:legacyIndent="360"/>
      <w:lvlJc w:val="left"/>
      <w:pPr>
        <w:ind w:left="108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534555CC"/>
    <w:multiLevelType w:val="singleLevel"/>
    <w:tmpl w:val="540A5402"/>
    <w:lvl w:ilvl="0">
      <w:start w:val="1"/>
      <w:numFmt w:val="decimal"/>
      <w:lvlText w:val="%1."/>
      <w:lvlJc w:val="left"/>
      <w:pPr>
        <w:tabs>
          <w:tab w:val="num" w:pos="360"/>
        </w:tabs>
        <w:ind w:left="360" w:hanging="360"/>
      </w:pPr>
    </w:lvl>
  </w:abstractNum>
  <w:abstractNum w:abstractNumId="24" w15:restartNumberingAfterBreak="1">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1">
    <w:nsid w:val="559B58D0"/>
    <w:multiLevelType w:val="hybridMultilevel"/>
    <w:tmpl w:val="EDBCE582"/>
    <w:lvl w:ilvl="0" w:tplc="F228AEF6">
      <w:start w:val="1"/>
      <w:numFmt w:val="lowerLetter"/>
      <w:lvlText w:val="%1."/>
      <w:lvlJc w:val="left"/>
      <w:pPr>
        <w:tabs>
          <w:tab w:val="num" w:pos="1440"/>
        </w:tabs>
        <w:ind w:left="1440" w:hanging="720"/>
      </w:pPr>
      <w:rPr>
        <w:rFonts w:hint="default"/>
      </w:rPr>
    </w:lvl>
    <w:lvl w:ilvl="1" w:tplc="FC50410E">
      <w:start w:val="3"/>
      <w:numFmt w:val="decimal"/>
      <w:lvlText w:val="%2."/>
      <w:lvlJc w:val="left"/>
      <w:pPr>
        <w:tabs>
          <w:tab w:val="num" w:pos="1800"/>
        </w:tabs>
        <w:ind w:left="1800" w:hanging="360"/>
      </w:pPr>
      <w:rPr>
        <w:rFonts w:hint="default"/>
        <w:u w:val="singl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1">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1">
    <w:nsid w:val="5A400664"/>
    <w:multiLevelType w:val="hybridMultilevel"/>
    <w:tmpl w:val="3EBE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1">
    <w:nsid w:val="5BF638B8"/>
    <w:multiLevelType w:val="hybridMultilevel"/>
    <w:tmpl w:val="55588D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1">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1">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1">
    <w:nsid w:val="76E16F13"/>
    <w:multiLevelType w:val="hybridMultilevel"/>
    <w:tmpl w:val="0F9E79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1">
    <w:nsid w:val="78287597"/>
    <w:multiLevelType w:val="hybridMultilevel"/>
    <w:tmpl w:val="DD08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23"/>
  </w:num>
  <w:num w:numId="4">
    <w:abstractNumId w:val="29"/>
  </w:num>
  <w:num w:numId="5">
    <w:abstractNumId w:val="25"/>
  </w:num>
  <w:num w:numId="6">
    <w:abstractNumId w:val="11"/>
  </w:num>
  <w:num w:numId="7">
    <w:abstractNumId w:val="19"/>
  </w:num>
  <w:num w:numId="8">
    <w:abstractNumId w:val="6"/>
  </w:num>
  <w:num w:numId="9">
    <w:abstractNumId w:val="2"/>
  </w:num>
  <w:num w:numId="10">
    <w:abstractNumId w:val="14"/>
  </w:num>
  <w:num w:numId="11">
    <w:abstractNumId w:val="1"/>
  </w:num>
  <w:num w:numId="12">
    <w:abstractNumId w:val="30"/>
  </w:num>
  <w:num w:numId="13">
    <w:abstractNumId w:val="13"/>
  </w:num>
  <w:num w:numId="14">
    <w:abstractNumId w:val="31"/>
  </w:num>
  <w:num w:numId="15">
    <w:abstractNumId w:val="24"/>
  </w:num>
  <w:num w:numId="16">
    <w:abstractNumId w:val="15"/>
  </w:num>
  <w:num w:numId="17">
    <w:abstractNumId w:val="26"/>
  </w:num>
  <w:num w:numId="18">
    <w:abstractNumId w:val="10"/>
  </w:num>
  <w:num w:numId="19">
    <w:abstractNumId w:val="33"/>
  </w:num>
  <w:num w:numId="20">
    <w:abstractNumId w:val="27"/>
  </w:num>
  <w:num w:numId="21">
    <w:abstractNumId w:val="22"/>
  </w:num>
  <w:num w:numId="22">
    <w:abstractNumId w:val="7"/>
  </w:num>
  <w:num w:numId="23">
    <w:abstractNumId w:val="17"/>
  </w:num>
  <w:num w:numId="24">
    <w:abstractNumId w:val="8"/>
  </w:num>
  <w:num w:numId="25">
    <w:abstractNumId w:val="34"/>
  </w:num>
  <w:num w:numId="26">
    <w:abstractNumId w:val="12"/>
  </w:num>
  <w:num w:numId="27">
    <w:abstractNumId w:val="28"/>
  </w:num>
  <w:num w:numId="28">
    <w:abstractNumId w:val="3"/>
  </w:num>
  <w:num w:numId="29">
    <w:abstractNumId w:val="9"/>
  </w:num>
  <w:num w:numId="30">
    <w:abstractNumId w:val="18"/>
  </w:num>
  <w:num w:numId="31">
    <w:abstractNumId w:val="4"/>
  </w:num>
  <w:num w:numId="32">
    <w:abstractNumId w:val="0"/>
  </w:num>
  <w:num w:numId="33">
    <w:abstractNumId w:val="21"/>
  </w:num>
  <w:num w:numId="34">
    <w:abstractNumId w:val="5"/>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gray"/>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BA"/>
    <w:rsid w:val="00000A1D"/>
    <w:rsid w:val="00007A48"/>
    <w:rsid w:val="00011EF6"/>
    <w:rsid w:val="00013249"/>
    <w:rsid w:val="000166D0"/>
    <w:rsid w:val="000230BD"/>
    <w:rsid w:val="00023A01"/>
    <w:rsid w:val="00026C47"/>
    <w:rsid w:val="00032871"/>
    <w:rsid w:val="00034F4F"/>
    <w:rsid w:val="000375DF"/>
    <w:rsid w:val="0003781E"/>
    <w:rsid w:val="00037D4D"/>
    <w:rsid w:val="00044398"/>
    <w:rsid w:val="00044DB5"/>
    <w:rsid w:val="0004628F"/>
    <w:rsid w:val="000530CA"/>
    <w:rsid w:val="00053449"/>
    <w:rsid w:val="00055C9A"/>
    <w:rsid w:val="000562FA"/>
    <w:rsid w:val="00056B0B"/>
    <w:rsid w:val="00060328"/>
    <w:rsid w:val="00061F4B"/>
    <w:rsid w:val="00066F13"/>
    <w:rsid w:val="000671C1"/>
    <w:rsid w:val="00067BCA"/>
    <w:rsid w:val="0007022E"/>
    <w:rsid w:val="000779A4"/>
    <w:rsid w:val="00080E69"/>
    <w:rsid w:val="00085CE9"/>
    <w:rsid w:val="00086B9C"/>
    <w:rsid w:val="000876F9"/>
    <w:rsid w:val="00087B1F"/>
    <w:rsid w:val="00093402"/>
    <w:rsid w:val="00095D57"/>
    <w:rsid w:val="000A48F7"/>
    <w:rsid w:val="000B3FEB"/>
    <w:rsid w:val="000B6817"/>
    <w:rsid w:val="000B741D"/>
    <w:rsid w:val="000C603B"/>
    <w:rsid w:val="000D0285"/>
    <w:rsid w:val="000D2F95"/>
    <w:rsid w:val="000D43D6"/>
    <w:rsid w:val="000D7155"/>
    <w:rsid w:val="000E1708"/>
    <w:rsid w:val="000E4677"/>
    <w:rsid w:val="000E5C3C"/>
    <w:rsid w:val="000F0EFC"/>
    <w:rsid w:val="000F1AD2"/>
    <w:rsid w:val="000F2402"/>
    <w:rsid w:val="000F51FD"/>
    <w:rsid w:val="000F6FB0"/>
    <w:rsid w:val="001039EF"/>
    <w:rsid w:val="00104581"/>
    <w:rsid w:val="0010501E"/>
    <w:rsid w:val="00106D85"/>
    <w:rsid w:val="00107943"/>
    <w:rsid w:val="00112F42"/>
    <w:rsid w:val="0011725B"/>
    <w:rsid w:val="0011736D"/>
    <w:rsid w:val="00117D6D"/>
    <w:rsid w:val="00117E5F"/>
    <w:rsid w:val="0012420B"/>
    <w:rsid w:val="00124530"/>
    <w:rsid w:val="00132381"/>
    <w:rsid w:val="0014092D"/>
    <w:rsid w:val="00141518"/>
    <w:rsid w:val="00146A69"/>
    <w:rsid w:val="001567AB"/>
    <w:rsid w:val="001601E2"/>
    <w:rsid w:val="00160C8A"/>
    <w:rsid w:val="0016250C"/>
    <w:rsid w:val="00162A0E"/>
    <w:rsid w:val="00170494"/>
    <w:rsid w:val="001705AD"/>
    <w:rsid w:val="001705C6"/>
    <w:rsid w:val="001737EA"/>
    <w:rsid w:val="0017402D"/>
    <w:rsid w:val="0018051E"/>
    <w:rsid w:val="001814E7"/>
    <w:rsid w:val="0018527B"/>
    <w:rsid w:val="00185567"/>
    <w:rsid w:val="00190268"/>
    <w:rsid w:val="001909C0"/>
    <w:rsid w:val="00192F14"/>
    <w:rsid w:val="0019450C"/>
    <w:rsid w:val="001A10B4"/>
    <w:rsid w:val="001A3009"/>
    <w:rsid w:val="001A6364"/>
    <w:rsid w:val="001A749E"/>
    <w:rsid w:val="001B0345"/>
    <w:rsid w:val="001B119A"/>
    <w:rsid w:val="001B5E62"/>
    <w:rsid w:val="001B629B"/>
    <w:rsid w:val="001B64C0"/>
    <w:rsid w:val="001C1575"/>
    <w:rsid w:val="001C20B7"/>
    <w:rsid w:val="001C28C9"/>
    <w:rsid w:val="001C501E"/>
    <w:rsid w:val="001C7FAD"/>
    <w:rsid w:val="001D04AB"/>
    <w:rsid w:val="001D2ACE"/>
    <w:rsid w:val="001D2B3E"/>
    <w:rsid w:val="001D497D"/>
    <w:rsid w:val="001D5695"/>
    <w:rsid w:val="001D5BC4"/>
    <w:rsid w:val="001D7D1F"/>
    <w:rsid w:val="001F3AD1"/>
    <w:rsid w:val="001F4187"/>
    <w:rsid w:val="001F593D"/>
    <w:rsid w:val="001F6B00"/>
    <w:rsid w:val="00200C0D"/>
    <w:rsid w:val="002054CF"/>
    <w:rsid w:val="00212E91"/>
    <w:rsid w:val="0021311F"/>
    <w:rsid w:val="00215F5E"/>
    <w:rsid w:val="00216D36"/>
    <w:rsid w:val="00217D3A"/>
    <w:rsid w:val="002216CC"/>
    <w:rsid w:val="00223C53"/>
    <w:rsid w:val="002337E2"/>
    <w:rsid w:val="00233A21"/>
    <w:rsid w:val="00242B2C"/>
    <w:rsid w:val="00245A1D"/>
    <w:rsid w:val="002479EB"/>
    <w:rsid w:val="00250DB7"/>
    <w:rsid w:val="002515A9"/>
    <w:rsid w:val="00257033"/>
    <w:rsid w:val="00262138"/>
    <w:rsid w:val="00265917"/>
    <w:rsid w:val="0026642C"/>
    <w:rsid w:val="00272D51"/>
    <w:rsid w:val="002746AB"/>
    <w:rsid w:val="002859B4"/>
    <w:rsid w:val="00287870"/>
    <w:rsid w:val="00291E1C"/>
    <w:rsid w:val="00294346"/>
    <w:rsid w:val="002951D3"/>
    <w:rsid w:val="00296522"/>
    <w:rsid w:val="002A1A74"/>
    <w:rsid w:val="002A2018"/>
    <w:rsid w:val="002A34F7"/>
    <w:rsid w:val="002A50D3"/>
    <w:rsid w:val="002A7E71"/>
    <w:rsid w:val="002B0F2F"/>
    <w:rsid w:val="002B0FD7"/>
    <w:rsid w:val="002B1E7A"/>
    <w:rsid w:val="002C01EA"/>
    <w:rsid w:val="002C0AFA"/>
    <w:rsid w:val="002C4595"/>
    <w:rsid w:val="002C5426"/>
    <w:rsid w:val="002C54C3"/>
    <w:rsid w:val="002D095C"/>
    <w:rsid w:val="002E19DF"/>
    <w:rsid w:val="002E563F"/>
    <w:rsid w:val="002F15F8"/>
    <w:rsid w:val="002F48D5"/>
    <w:rsid w:val="003027D3"/>
    <w:rsid w:val="00303419"/>
    <w:rsid w:val="00303465"/>
    <w:rsid w:val="00310CA6"/>
    <w:rsid w:val="00315A6F"/>
    <w:rsid w:val="003165F3"/>
    <w:rsid w:val="003220F4"/>
    <w:rsid w:val="00326F56"/>
    <w:rsid w:val="003270F9"/>
    <w:rsid w:val="00331AEA"/>
    <w:rsid w:val="003340F5"/>
    <w:rsid w:val="0034008B"/>
    <w:rsid w:val="0034061E"/>
    <w:rsid w:val="00340CF6"/>
    <w:rsid w:val="00344EA3"/>
    <w:rsid w:val="003450E0"/>
    <w:rsid w:val="00346172"/>
    <w:rsid w:val="0035103F"/>
    <w:rsid w:val="0035257D"/>
    <w:rsid w:val="00356D4F"/>
    <w:rsid w:val="00363E10"/>
    <w:rsid w:val="00375F9A"/>
    <w:rsid w:val="00377024"/>
    <w:rsid w:val="00382CBC"/>
    <w:rsid w:val="003858EC"/>
    <w:rsid w:val="00387AA1"/>
    <w:rsid w:val="0039064C"/>
    <w:rsid w:val="003941DC"/>
    <w:rsid w:val="00395B76"/>
    <w:rsid w:val="003A44F7"/>
    <w:rsid w:val="003A5B1D"/>
    <w:rsid w:val="003B066B"/>
    <w:rsid w:val="003B10F3"/>
    <w:rsid w:val="003B3B95"/>
    <w:rsid w:val="003B5497"/>
    <w:rsid w:val="003B644A"/>
    <w:rsid w:val="003C08E3"/>
    <w:rsid w:val="003C5335"/>
    <w:rsid w:val="003D2E41"/>
    <w:rsid w:val="003D36CD"/>
    <w:rsid w:val="003D6006"/>
    <w:rsid w:val="003E1338"/>
    <w:rsid w:val="003E4A0D"/>
    <w:rsid w:val="003E733A"/>
    <w:rsid w:val="003E7DFA"/>
    <w:rsid w:val="003F355B"/>
    <w:rsid w:val="003F5369"/>
    <w:rsid w:val="003F5758"/>
    <w:rsid w:val="003F5EE8"/>
    <w:rsid w:val="0040454A"/>
    <w:rsid w:val="004070FA"/>
    <w:rsid w:val="00407184"/>
    <w:rsid w:val="004125EC"/>
    <w:rsid w:val="0041551A"/>
    <w:rsid w:val="00415A81"/>
    <w:rsid w:val="004162B9"/>
    <w:rsid w:val="004166F2"/>
    <w:rsid w:val="00421530"/>
    <w:rsid w:val="0042279C"/>
    <w:rsid w:val="004229C6"/>
    <w:rsid w:val="004245BE"/>
    <w:rsid w:val="00425048"/>
    <w:rsid w:val="00430BF8"/>
    <w:rsid w:val="004314A4"/>
    <w:rsid w:val="00432893"/>
    <w:rsid w:val="00437796"/>
    <w:rsid w:val="00445DBE"/>
    <w:rsid w:val="00445E12"/>
    <w:rsid w:val="00447F35"/>
    <w:rsid w:val="004505C8"/>
    <w:rsid w:val="004525A1"/>
    <w:rsid w:val="0045343F"/>
    <w:rsid w:val="004536D7"/>
    <w:rsid w:val="00453DD6"/>
    <w:rsid w:val="00454A12"/>
    <w:rsid w:val="004560A1"/>
    <w:rsid w:val="00456272"/>
    <w:rsid w:val="004564F5"/>
    <w:rsid w:val="00456CEA"/>
    <w:rsid w:val="0047261A"/>
    <w:rsid w:val="00472FBE"/>
    <w:rsid w:val="00473165"/>
    <w:rsid w:val="0048063F"/>
    <w:rsid w:val="00482975"/>
    <w:rsid w:val="00487A37"/>
    <w:rsid w:val="00493B7C"/>
    <w:rsid w:val="0049498A"/>
    <w:rsid w:val="004954E7"/>
    <w:rsid w:val="00495B5F"/>
    <w:rsid w:val="004A49DE"/>
    <w:rsid w:val="004A67CF"/>
    <w:rsid w:val="004A7051"/>
    <w:rsid w:val="004A7DEC"/>
    <w:rsid w:val="004B19B9"/>
    <w:rsid w:val="004B2A3F"/>
    <w:rsid w:val="004B5366"/>
    <w:rsid w:val="004B737F"/>
    <w:rsid w:val="004C0378"/>
    <w:rsid w:val="004C0705"/>
    <w:rsid w:val="004C1BEB"/>
    <w:rsid w:val="004C3BDD"/>
    <w:rsid w:val="004C50E7"/>
    <w:rsid w:val="004C53AB"/>
    <w:rsid w:val="004C63B7"/>
    <w:rsid w:val="004D1316"/>
    <w:rsid w:val="004D40C2"/>
    <w:rsid w:val="004D7898"/>
    <w:rsid w:val="004E04B1"/>
    <w:rsid w:val="004E2118"/>
    <w:rsid w:val="004E6B8F"/>
    <w:rsid w:val="004E7D53"/>
    <w:rsid w:val="004F0DF2"/>
    <w:rsid w:val="004F152B"/>
    <w:rsid w:val="004F38B7"/>
    <w:rsid w:val="004F5427"/>
    <w:rsid w:val="004F572C"/>
    <w:rsid w:val="004F6EBD"/>
    <w:rsid w:val="0050249C"/>
    <w:rsid w:val="00505177"/>
    <w:rsid w:val="005055CE"/>
    <w:rsid w:val="005062A0"/>
    <w:rsid w:val="00506B61"/>
    <w:rsid w:val="00510318"/>
    <w:rsid w:val="00515057"/>
    <w:rsid w:val="00515E33"/>
    <w:rsid w:val="0051630F"/>
    <w:rsid w:val="005168A5"/>
    <w:rsid w:val="0052449C"/>
    <w:rsid w:val="00524C96"/>
    <w:rsid w:val="0052504D"/>
    <w:rsid w:val="00525AB5"/>
    <w:rsid w:val="005271D3"/>
    <w:rsid w:val="00542140"/>
    <w:rsid w:val="005426C6"/>
    <w:rsid w:val="00544F7D"/>
    <w:rsid w:val="00551FED"/>
    <w:rsid w:val="005527D0"/>
    <w:rsid w:val="0055340F"/>
    <w:rsid w:val="00553C3A"/>
    <w:rsid w:val="00555DC0"/>
    <w:rsid w:val="00556836"/>
    <w:rsid w:val="005575F8"/>
    <w:rsid w:val="00561D8E"/>
    <w:rsid w:val="00562B6D"/>
    <w:rsid w:val="00562E6C"/>
    <w:rsid w:val="00562EE3"/>
    <w:rsid w:val="005662C5"/>
    <w:rsid w:val="00566ACA"/>
    <w:rsid w:val="005672A6"/>
    <w:rsid w:val="00570DCF"/>
    <w:rsid w:val="00572D05"/>
    <w:rsid w:val="00574921"/>
    <w:rsid w:val="005758DB"/>
    <w:rsid w:val="0057603C"/>
    <w:rsid w:val="00580AC2"/>
    <w:rsid w:val="00580C86"/>
    <w:rsid w:val="00586252"/>
    <w:rsid w:val="00587AE6"/>
    <w:rsid w:val="0059583F"/>
    <w:rsid w:val="0059675B"/>
    <w:rsid w:val="00597625"/>
    <w:rsid w:val="005A00A9"/>
    <w:rsid w:val="005A019E"/>
    <w:rsid w:val="005A03B7"/>
    <w:rsid w:val="005A29D7"/>
    <w:rsid w:val="005A5A4A"/>
    <w:rsid w:val="005B123F"/>
    <w:rsid w:val="005B33A2"/>
    <w:rsid w:val="005B3473"/>
    <w:rsid w:val="005B5EFA"/>
    <w:rsid w:val="005B6A62"/>
    <w:rsid w:val="005B7BEE"/>
    <w:rsid w:val="005C2816"/>
    <w:rsid w:val="005C2AA7"/>
    <w:rsid w:val="005C2D88"/>
    <w:rsid w:val="005C612C"/>
    <w:rsid w:val="005C6E0E"/>
    <w:rsid w:val="005C7911"/>
    <w:rsid w:val="005D17EA"/>
    <w:rsid w:val="005D1864"/>
    <w:rsid w:val="005D2E44"/>
    <w:rsid w:val="005D43DF"/>
    <w:rsid w:val="005D48D6"/>
    <w:rsid w:val="005D48E1"/>
    <w:rsid w:val="005D633B"/>
    <w:rsid w:val="005D6BBE"/>
    <w:rsid w:val="005D7F79"/>
    <w:rsid w:val="005E0CA9"/>
    <w:rsid w:val="005E16E3"/>
    <w:rsid w:val="005E3E09"/>
    <w:rsid w:val="005F16B7"/>
    <w:rsid w:val="005F5B98"/>
    <w:rsid w:val="00603A10"/>
    <w:rsid w:val="00603D59"/>
    <w:rsid w:val="00605CC6"/>
    <w:rsid w:val="006062E0"/>
    <w:rsid w:val="00606786"/>
    <w:rsid w:val="00607E23"/>
    <w:rsid w:val="00617531"/>
    <w:rsid w:val="0062175D"/>
    <w:rsid w:val="006225E5"/>
    <w:rsid w:val="00625690"/>
    <w:rsid w:val="00627015"/>
    <w:rsid w:val="0062756F"/>
    <w:rsid w:val="00632DC4"/>
    <w:rsid w:val="00633CCC"/>
    <w:rsid w:val="00642E0E"/>
    <w:rsid w:val="00645C88"/>
    <w:rsid w:val="00650B99"/>
    <w:rsid w:val="00651EB9"/>
    <w:rsid w:val="0065206D"/>
    <w:rsid w:val="0065572E"/>
    <w:rsid w:val="0066068F"/>
    <w:rsid w:val="006606B6"/>
    <w:rsid w:val="006610E5"/>
    <w:rsid w:val="0066200F"/>
    <w:rsid w:val="006668E9"/>
    <w:rsid w:val="006675CE"/>
    <w:rsid w:val="006702C7"/>
    <w:rsid w:val="006742A9"/>
    <w:rsid w:val="006751AD"/>
    <w:rsid w:val="0068582D"/>
    <w:rsid w:val="00685911"/>
    <w:rsid w:val="00686AC3"/>
    <w:rsid w:val="00690C92"/>
    <w:rsid w:val="00691C07"/>
    <w:rsid w:val="006940A9"/>
    <w:rsid w:val="00695CD8"/>
    <w:rsid w:val="00696644"/>
    <w:rsid w:val="006A3432"/>
    <w:rsid w:val="006B110F"/>
    <w:rsid w:val="006B16B2"/>
    <w:rsid w:val="006B2A4E"/>
    <w:rsid w:val="006B3092"/>
    <w:rsid w:val="006C16DE"/>
    <w:rsid w:val="006C1D91"/>
    <w:rsid w:val="006C7466"/>
    <w:rsid w:val="006C7619"/>
    <w:rsid w:val="006C7963"/>
    <w:rsid w:val="006D1F7A"/>
    <w:rsid w:val="006D5201"/>
    <w:rsid w:val="006E1015"/>
    <w:rsid w:val="006E65E9"/>
    <w:rsid w:val="006F3833"/>
    <w:rsid w:val="0070401C"/>
    <w:rsid w:val="00711C45"/>
    <w:rsid w:val="00716EAE"/>
    <w:rsid w:val="00717E3C"/>
    <w:rsid w:val="0072795B"/>
    <w:rsid w:val="0073432E"/>
    <w:rsid w:val="007360E6"/>
    <w:rsid w:val="00745823"/>
    <w:rsid w:val="00745AED"/>
    <w:rsid w:val="00745E9C"/>
    <w:rsid w:val="00747B92"/>
    <w:rsid w:val="00755D41"/>
    <w:rsid w:val="00757365"/>
    <w:rsid w:val="00764B1E"/>
    <w:rsid w:val="00771F0B"/>
    <w:rsid w:val="00773D86"/>
    <w:rsid w:val="00774C66"/>
    <w:rsid w:val="00777025"/>
    <w:rsid w:val="0078177E"/>
    <w:rsid w:val="00781EF9"/>
    <w:rsid w:val="007857E3"/>
    <w:rsid w:val="007864F0"/>
    <w:rsid w:val="007933D5"/>
    <w:rsid w:val="007934BC"/>
    <w:rsid w:val="00794194"/>
    <w:rsid w:val="007971B3"/>
    <w:rsid w:val="007A019D"/>
    <w:rsid w:val="007A6865"/>
    <w:rsid w:val="007B3F79"/>
    <w:rsid w:val="007B471E"/>
    <w:rsid w:val="007B6E47"/>
    <w:rsid w:val="007B736E"/>
    <w:rsid w:val="007B78C4"/>
    <w:rsid w:val="007C249C"/>
    <w:rsid w:val="007C6486"/>
    <w:rsid w:val="007C7844"/>
    <w:rsid w:val="007D0742"/>
    <w:rsid w:val="007D527D"/>
    <w:rsid w:val="007D6C96"/>
    <w:rsid w:val="007D748A"/>
    <w:rsid w:val="007F2067"/>
    <w:rsid w:val="007F7CA8"/>
    <w:rsid w:val="0080175F"/>
    <w:rsid w:val="00802F25"/>
    <w:rsid w:val="00803317"/>
    <w:rsid w:val="0081113E"/>
    <w:rsid w:val="008139DB"/>
    <w:rsid w:val="00816EC1"/>
    <w:rsid w:val="00817B1A"/>
    <w:rsid w:val="00820222"/>
    <w:rsid w:val="00820941"/>
    <w:rsid w:val="00821B8F"/>
    <w:rsid w:val="0082715E"/>
    <w:rsid w:val="00827860"/>
    <w:rsid w:val="00832283"/>
    <w:rsid w:val="008351C9"/>
    <w:rsid w:val="00840B15"/>
    <w:rsid w:val="00841282"/>
    <w:rsid w:val="008426C9"/>
    <w:rsid w:val="00843346"/>
    <w:rsid w:val="00844808"/>
    <w:rsid w:val="00846088"/>
    <w:rsid w:val="008537A1"/>
    <w:rsid w:val="0086534C"/>
    <w:rsid w:val="00866FCC"/>
    <w:rsid w:val="00870084"/>
    <w:rsid w:val="008715C6"/>
    <w:rsid w:val="00871D98"/>
    <w:rsid w:val="0087213C"/>
    <w:rsid w:val="008736B6"/>
    <w:rsid w:val="0087681A"/>
    <w:rsid w:val="00876956"/>
    <w:rsid w:val="00882D2E"/>
    <w:rsid w:val="00890FAE"/>
    <w:rsid w:val="00893530"/>
    <w:rsid w:val="00897B7B"/>
    <w:rsid w:val="008A3527"/>
    <w:rsid w:val="008A40E0"/>
    <w:rsid w:val="008A46EE"/>
    <w:rsid w:val="008A5369"/>
    <w:rsid w:val="008A6786"/>
    <w:rsid w:val="008B02C8"/>
    <w:rsid w:val="008B20C2"/>
    <w:rsid w:val="008B5BE1"/>
    <w:rsid w:val="008B5BE4"/>
    <w:rsid w:val="008C5010"/>
    <w:rsid w:val="008C57AF"/>
    <w:rsid w:val="008C5BDA"/>
    <w:rsid w:val="008D3190"/>
    <w:rsid w:val="008D3844"/>
    <w:rsid w:val="008D5568"/>
    <w:rsid w:val="008D5E62"/>
    <w:rsid w:val="008D60F0"/>
    <w:rsid w:val="008D67FC"/>
    <w:rsid w:val="008D6BBD"/>
    <w:rsid w:val="008D75B8"/>
    <w:rsid w:val="008D7FC7"/>
    <w:rsid w:val="008E4DC3"/>
    <w:rsid w:val="008E6909"/>
    <w:rsid w:val="008E7967"/>
    <w:rsid w:val="008F1D7A"/>
    <w:rsid w:val="008F1FA7"/>
    <w:rsid w:val="0090512C"/>
    <w:rsid w:val="00907FFA"/>
    <w:rsid w:val="00916D27"/>
    <w:rsid w:val="0092144F"/>
    <w:rsid w:val="00922F81"/>
    <w:rsid w:val="0093753C"/>
    <w:rsid w:val="0094129D"/>
    <w:rsid w:val="0094388A"/>
    <w:rsid w:val="009441E2"/>
    <w:rsid w:val="00945560"/>
    <w:rsid w:val="009464A2"/>
    <w:rsid w:val="00946D5C"/>
    <w:rsid w:val="009524C5"/>
    <w:rsid w:val="00952C72"/>
    <w:rsid w:val="00965FF8"/>
    <w:rsid w:val="009667E5"/>
    <w:rsid w:val="00970D8B"/>
    <w:rsid w:val="00971B5F"/>
    <w:rsid w:val="0097320F"/>
    <w:rsid w:val="00973232"/>
    <w:rsid w:val="009752E5"/>
    <w:rsid w:val="0097551D"/>
    <w:rsid w:val="00975EDC"/>
    <w:rsid w:val="009807D1"/>
    <w:rsid w:val="00980D69"/>
    <w:rsid w:val="00983C87"/>
    <w:rsid w:val="00984ABF"/>
    <w:rsid w:val="0099105E"/>
    <w:rsid w:val="0099494A"/>
    <w:rsid w:val="00995B6C"/>
    <w:rsid w:val="009A2A4D"/>
    <w:rsid w:val="009A42D4"/>
    <w:rsid w:val="009A502E"/>
    <w:rsid w:val="009B0E99"/>
    <w:rsid w:val="009B63EA"/>
    <w:rsid w:val="009B6BB4"/>
    <w:rsid w:val="009B707E"/>
    <w:rsid w:val="009C0328"/>
    <w:rsid w:val="009C1414"/>
    <w:rsid w:val="009C1E76"/>
    <w:rsid w:val="009C22A6"/>
    <w:rsid w:val="009C4CA3"/>
    <w:rsid w:val="009C5DF7"/>
    <w:rsid w:val="009C6FB6"/>
    <w:rsid w:val="009C73F2"/>
    <w:rsid w:val="009D004B"/>
    <w:rsid w:val="009D031D"/>
    <w:rsid w:val="009D64B3"/>
    <w:rsid w:val="009E394A"/>
    <w:rsid w:val="009E5FBF"/>
    <w:rsid w:val="009E65CA"/>
    <w:rsid w:val="009F4611"/>
    <w:rsid w:val="009F5B02"/>
    <w:rsid w:val="009F6FCB"/>
    <w:rsid w:val="009F78A6"/>
    <w:rsid w:val="00A013F1"/>
    <w:rsid w:val="00A02458"/>
    <w:rsid w:val="00A0298B"/>
    <w:rsid w:val="00A038D6"/>
    <w:rsid w:val="00A03DC7"/>
    <w:rsid w:val="00A053FC"/>
    <w:rsid w:val="00A1324E"/>
    <w:rsid w:val="00A22AEE"/>
    <w:rsid w:val="00A233BA"/>
    <w:rsid w:val="00A30C36"/>
    <w:rsid w:val="00A33964"/>
    <w:rsid w:val="00A420A0"/>
    <w:rsid w:val="00A43A5C"/>
    <w:rsid w:val="00A5074F"/>
    <w:rsid w:val="00A508B3"/>
    <w:rsid w:val="00A53417"/>
    <w:rsid w:val="00A5363B"/>
    <w:rsid w:val="00A55C69"/>
    <w:rsid w:val="00A569C3"/>
    <w:rsid w:val="00A56E78"/>
    <w:rsid w:val="00A5751E"/>
    <w:rsid w:val="00A57ECD"/>
    <w:rsid w:val="00A64318"/>
    <w:rsid w:val="00A6512F"/>
    <w:rsid w:val="00A671B7"/>
    <w:rsid w:val="00A70D5A"/>
    <w:rsid w:val="00A73284"/>
    <w:rsid w:val="00A769B2"/>
    <w:rsid w:val="00A8308F"/>
    <w:rsid w:val="00A83409"/>
    <w:rsid w:val="00A91EEA"/>
    <w:rsid w:val="00A93770"/>
    <w:rsid w:val="00A94944"/>
    <w:rsid w:val="00AA229D"/>
    <w:rsid w:val="00AA49B0"/>
    <w:rsid w:val="00AA7A24"/>
    <w:rsid w:val="00AB168D"/>
    <w:rsid w:val="00AB51BF"/>
    <w:rsid w:val="00AC20F0"/>
    <w:rsid w:val="00AC229E"/>
    <w:rsid w:val="00AC32D8"/>
    <w:rsid w:val="00AC3F97"/>
    <w:rsid w:val="00AC4A3F"/>
    <w:rsid w:val="00AC7189"/>
    <w:rsid w:val="00AD1B30"/>
    <w:rsid w:val="00AD1D06"/>
    <w:rsid w:val="00AD3963"/>
    <w:rsid w:val="00AD7A9A"/>
    <w:rsid w:val="00AE1518"/>
    <w:rsid w:val="00AE3512"/>
    <w:rsid w:val="00AF13B2"/>
    <w:rsid w:val="00AF29E7"/>
    <w:rsid w:val="00AF3A6B"/>
    <w:rsid w:val="00AF49CF"/>
    <w:rsid w:val="00AF56DD"/>
    <w:rsid w:val="00AF5A85"/>
    <w:rsid w:val="00AF6607"/>
    <w:rsid w:val="00B00DA5"/>
    <w:rsid w:val="00B012D6"/>
    <w:rsid w:val="00B0228A"/>
    <w:rsid w:val="00B04678"/>
    <w:rsid w:val="00B04D4B"/>
    <w:rsid w:val="00B053C1"/>
    <w:rsid w:val="00B057C1"/>
    <w:rsid w:val="00B0725F"/>
    <w:rsid w:val="00B1438C"/>
    <w:rsid w:val="00B147DC"/>
    <w:rsid w:val="00B15CC4"/>
    <w:rsid w:val="00B21B59"/>
    <w:rsid w:val="00B22968"/>
    <w:rsid w:val="00B23872"/>
    <w:rsid w:val="00B23AB5"/>
    <w:rsid w:val="00B24FA0"/>
    <w:rsid w:val="00B27A81"/>
    <w:rsid w:val="00B27E45"/>
    <w:rsid w:val="00B3101B"/>
    <w:rsid w:val="00B31A85"/>
    <w:rsid w:val="00B33097"/>
    <w:rsid w:val="00B33C06"/>
    <w:rsid w:val="00B34952"/>
    <w:rsid w:val="00B3533B"/>
    <w:rsid w:val="00B3653E"/>
    <w:rsid w:val="00B37341"/>
    <w:rsid w:val="00B42C71"/>
    <w:rsid w:val="00B43406"/>
    <w:rsid w:val="00B4391A"/>
    <w:rsid w:val="00B470C6"/>
    <w:rsid w:val="00B521E1"/>
    <w:rsid w:val="00B5456C"/>
    <w:rsid w:val="00B55DEB"/>
    <w:rsid w:val="00B56275"/>
    <w:rsid w:val="00B67B23"/>
    <w:rsid w:val="00B70741"/>
    <w:rsid w:val="00B7136C"/>
    <w:rsid w:val="00B716B2"/>
    <w:rsid w:val="00B72043"/>
    <w:rsid w:val="00B7300E"/>
    <w:rsid w:val="00B751EF"/>
    <w:rsid w:val="00B75CA6"/>
    <w:rsid w:val="00B77D97"/>
    <w:rsid w:val="00B82F1D"/>
    <w:rsid w:val="00B849C8"/>
    <w:rsid w:val="00B8600E"/>
    <w:rsid w:val="00B93F3C"/>
    <w:rsid w:val="00B95223"/>
    <w:rsid w:val="00BA2C7B"/>
    <w:rsid w:val="00BA6C2D"/>
    <w:rsid w:val="00BB19D5"/>
    <w:rsid w:val="00BB3CF5"/>
    <w:rsid w:val="00BB53EF"/>
    <w:rsid w:val="00BB660D"/>
    <w:rsid w:val="00BC1050"/>
    <w:rsid w:val="00BC1444"/>
    <w:rsid w:val="00BC19FD"/>
    <w:rsid w:val="00BC2057"/>
    <w:rsid w:val="00BC22E1"/>
    <w:rsid w:val="00BC2A5D"/>
    <w:rsid w:val="00BC2E6E"/>
    <w:rsid w:val="00BC40AF"/>
    <w:rsid w:val="00BC5576"/>
    <w:rsid w:val="00BC7253"/>
    <w:rsid w:val="00BD3B37"/>
    <w:rsid w:val="00BD47D7"/>
    <w:rsid w:val="00BD5157"/>
    <w:rsid w:val="00BE024B"/>
    <w:rsid w:val="00BE100C"/>
    <w:rsid w:val="00BE1E00"/>
    <w:rsid w:val="00BE3F49"/>
    <w:rsid w:val="00BE54FA"/>
    <w:rsid w:val="00BE5985"/>
    <w:rsid w:val="00BF4146"/>
    <w:rsid w:val="00C04082"/>
    <w:rsid w:val="00C0769E"/>
    <w:rsid w:val="00C0775D"/>
    <w:rsid w:val="00C108AD"/>
    <w:rsid w:val="00C10B0D"/>
    <w:rsid w:val="00C145A3"/>
    <w:rsid w:val="00C1703C"/>
    <w:rsid w:val="00C216B8"/>
    <w:rsid w:val="00C2183D"/>
    <w:rsid w:val="00C21880"/>
    <w:rsid w:val="00C25A91"/>
    <w:rsid w:val="00C26500"/>
    <w:rsid w:val="00C27F72"/>
    <w:rsid w:val="00C4676E"/>
    <w:rsid w:val="00C47D34"/>
    <w:rsid w:val="00C50CC6"/>
    <w:rsid w:val="00C50E9A"/>
    <w:rsid w:val="00C53A06"/>
    <w:rsid w:val="00C55DC4"/>
    <w:rsid w:val="00C56345"/>
    <w:rsid w:val="00C56CF1"/>
    <w:rsid w:val="00C577DB"/>
    <w:rsid w:val="00C601F3"/>
    <w:rsid w:val="00C611B1"/>
    <w:rsid w:val="00C61A08"/>
    <w:rsid w:val="00C72DF1"/>
    <w:rsid w:val="00C72F49"/>
    <w:rsid w:val="00C762C1"/>
    <w:rsid w:val="00C77AEC"/>
    <w:rsid w:val="00C80B92"/>
    <w:rsid w:val="00C844B4"/>
    <w:rsid w:val="00C90AC9"/>
    <w:rsid w:val="00C90C5E"/>
    <w:rsid w:val="00C92940"/>
    <w:rsid w:val="00C966EC"/>
    <w:rsid w:val="00C97ABF"/>
    <w:rsid w:val="00CA450E"/>
    <w:rsid w:val="00CB110D"/>
    <w:rsid w:val="00CB29D0"/>
    <w:rsid w:val="00CB3B17"/>
    <w:rsid w:val="00CB3D47"/>
    <w:rsid w:val="00CB5438"/>
    <w:rsid w:val="00CB5569"/>
    <w:rsid w:val="00CB746C"/>
    <w:rsid w:val="00CB7947"/>
    <w:rsid w:val="00CB7D14"/>
    <w:rsid w:val="00CC0412"/>
    <w:rsid w:val="00CC077C"/>
    <w:rsid w:val="00CC11F2"/>
    <w:rsid w:val="00CC6A4F"/>
    <w:rsid w:val="00CD0481"/>
    <w:rsid w:val="00CD1A98"/>
    <w:rsid w:val="00CE062B"/>
    <w:rsid w:val="00CE0D73"/>
    <w:rsid w:val="00CE0E69"/>
    <w:rsid w:val="00CE1A2B"/>
    <w:rsid w:val="00CE315F"/>
    <w:rsid w:val="00CE6C25"/>
    <w:rsid w:val="00CE728C"/>
    <w:rsid w:val="00CF125A"/>
    <w:rsid w:val="00CF4095"/>
    <w:rsid w:val="00CF5E64"/>
    <w:rsid w:val="00CF7FFE"/>
    <w:rsid w:val="00D0077D"/>
    <w:rsid w:val="00D008CA"/>
    <w:rsid w:val="00D01F8C"/>
    <w:rsid w:val="00D026E6"/>
    <w:rsid w:val="00D05DF5"/>
    <w:rsid w:val="00D23018"/>
    <w:rsid w:val="00D25D2E"/>
    <w:rsid w:val="00D34A9D"/>
    <w:rsid w:val="00D37FF8"/>
    <w:rsid w:val="00D4430D"/>
    <w:rsid w:val="00D45733"/>
    <w:rsid w:val="00D5626D"/>
    <w:rsid w:val="00D562F5"/>
    <w:rsid w:val="00D572B8"/>
    <w:rsid w:val="00D578B8"/>
    <w:rsid w:val="00D6511D"/>
    <w:rsid w:val="00D674F8"/>
    <w:rsid w:val="00D70E42"/>
    <w:rsid w:val="00D73EAA"/>
    <w:rsid w:val="00D7745E"/>
    <w:rsid w:val="00D778DC"/>
    <w:rsid w:val="00D81657"/>
    <w:rsid w:val="00D82FAB"/>
    <w:rsid w:val="00D85AD6"/>
    <w:rsid w:val="00D864E7"/>
    <w:rsid w:val="00D91D82"/>
    <w:rsid w:val="00D94ADE"/>
    <w:rsid w:val="00D9519B"/>
    <w:rsid w:val="00D95948"/>
    <w:rsid w:val="00D96649"/>
    <w:rsid w:val="00D971C5"/>
    <w:rsid w:val="00D976AC"/>
    <w:rsid w:val="00DB3749"/>
    <w:rsid w:val="00DB3C4B"/>
    <w:rsid w:val="00DB5B26"/>
    <w:rsid w:val="00DB7EBA"/>
    <w:rsid w:val="00DC0FB3"/>
    <w:rsid w:val="00DC1439"/>
    <w:rsid w:val="00DC1CEF"/>
    <w:rsid w:val="00DC202D"/>
    <w:rsid w:val="00DC24E0"/>
    <w:rsid w:val="00DC40D3"/>
    <w:rsid w:val="00DC4657"/>
    <w:rsid w:val="00DC4E79"/>
    <w:rsid w:val="00DC529A"/>
    <w:rsid w:val="00DC63A6"/>
    <w:rsid w:val="00DD0BB5"/>
    <w:rsid w:val="00DD20AD"/>
    <w:rsid w:val="00DD25DE"/>
    <w:rsid w:val="00DE087C"/>
    <w:rsid w:val="00DE1DF9"/>
    <w:rsid w:val="00DE3D5F"/>
    <w:rsid w:val="00DF2A90"/>
    <w:rsid w:val="00DF3091"/>
    <w:rsid w:val="00DF423F"/>
    <w:rsid w:val="00DF5D22"/>
    <w:rsid w:val="00E0057B"/>
    <w:rsid w:val="00E0320B"/>
    <w:rsid w:val="00E07FF2"/>
    <w:rsid w:val="00E11219"/>
    <w:rsid w:val="00E113BB"/>
    <w:rsid w:val="00E11C85"/>
    <w:rsid w:val="00E121A3"/>
    <w:rsid w:val="00E219A0"/>
    <w:rsid w:val="00E2499D"/>
    <w:rsid w:val="00E26571"/>
    <w:rsid w:val="00E2710B"/>
    <w:rsid w:val="00E27715"/>
    <w:rsid w:val="00E32B4B"/>
    <w:rsid w:val="00E42702"/>
    <w:rsid w:val="00E4318A"/>
    <w:rsid w:val="00E450E4"/>
    <w:rsid w:val="00E451AC"/>
    <w:rsid w:val="00E51902"/>
    <w:rsid w:val="00E55F0F"/>
    <w:rsid w:val="00E617F7"/>
    <w:rsid w:val="00E62FDF"/>
    <w:rsid w:val="00E6762C"/>
    <w:rsid w:val="00E72A81"/>
    <w:rsid w:val="00E72A88"/>
    <w:rsid w:val="00E72E9A"/>
    <w:rsid w:val="00E73FB7"/>
    <w:rsid w:val="00E75EB7"/>
    <w:rsid w:val="00E76ACF"/>
    <w:rsid w:val="00E77513"/>
    <w:rsid w:val="00E804CF"/>
    <w:rsid w:val="00E81A83"/>
    <w:rsid w:val="00E843D5"/>
    <w:rsid w:val="00E85A26"/>
    <w:rsid w:val="00E92030"/>
    <w:rsid w:val="00E96879"/>
    <w:rsid w:val="00EA172D"/>
    <w:rsid w:val="00EA2C88"/>
    <w:rsid w:val="00EA38B4"/>
    <w:rsid w:val="00EA6CEC"/>
    <w:rsid w:val="00EA7E52"/>
    <w:rsid w:val="00EB1313"/>
    <w:rsid w:val="00EB6A59"/>
    <w:rsid w:val="00EB6FDC"/>
    <w:rsid w:val="00EB7FAB"/>
    <w:rsid w:val="00EC2042"/>
    <w:rsid w:val="00EC30A7"/>
    <w:rsid w:val="00EC3DED"/>
    <w:rsid w:val="00EC3EAA"/>
    <w:rsid w:val="00ED226A"/>
    <w:rsid w:val="00ED4C76"/>
    <w:rsid w:val="00ED58AB"/>
    <w:rsid w:val="00ED68A8"/>
    <w:rsid w:val="00EE1BFC"/>
    <w:rsid w:val="00EE1E1B"/>
    <w:rsid w:val="00EE36D1"/>
    <w:rsid w:val="00EE3871"/>
    <w:rsid w:val="00EF75F4"/>
    <w:rsid w:val="00EF7E47"/>
    <w:rsid w:val="00F03453"/>
    <w:rsid w:val="00F036B7"/>
    <w:rsid w:val="00F036CD"/>
    <w:rsid w:val="00F073A5"/>
    <w:rsid w:val="00F07FCB"/>
    <w:rsid w:val="00F16728"/>
    <w:rsid w:val="00F2069B"/>
    <w:rsid w:val="00F214F1"/>
    <w:rsid w:val="00F21759"/>
    <w:rsid w:val="00F221D1"/>
    <w:rsid w:val="00F244AF"/>
    <w:rsid w:val="00F2521F"/>
    <w:rsid w:val="00F25995"/>
    <w:rsid w:val="00F30027"/>
    <w:rsid w:val="00F3011E"/>
    <w:rsid w:val="00F312CD"/>
    <w:rsid w:val="00F32B43"/>
    <w:rsid w:val="00F335F4"/>
    <w:rsid w:val="00F341F3"/>
    <w:rsid w:val="00F36071"/>
    <w:rsid w:val="00F44C83"/>
    <w:rsid w:val="00F44E79"/>
    <w:rsid w:val="00F466EA"/>
    <w:rsid w:val="00F646B8"/>
    <w:rsid w:val="00F66BF0"/>
    <w:rsid w:val="00F671EB"/>
    <w:rsid w:val="00F673B5"/>
    <w:rsid w:val="00F76C65"/>
    <w:rsid w:val="00F80CD8"/>
    <w:rsid w:val="00F81B09"/>
    <w:rsid w:val="00F846A0"/>
    <w:rsid w:val="00F92707"/>
    <w:rsid w:val="00F934D3"/>
    <w:rsid w:val="00F9482C"/>
    <w:rsid w:val="00F95FB1"/>
    <w:rsid w:val="00FA2F94"/>
    <w:rsid w:val="00FA4F1F"/>
    <w:rsid w:val="00FA7205"/>
    <w:rsid w:val="00FA7946"/>
    <w:rsid w:val="00FB068D"/>
    <w:rsid w:val="00FB0D53"/>
    <w:rsid w:val="00FB1825"/>
    <w:rsid w:val="00FB25D1"/>
    <w:rsid w:val="00FB5963"/>
    <w:rsid w:val="00FC2235"/>
    <w:rsid w:val="00FC30F2"/>
    <w:rsid w:val="00FC3485"/>
    <w:rsid w:val="00FD518B"/>
    <w:rsid w:val="00FE4587"/>
    <w:rsid w:val="00FE7793"/>
    <w:rsid w:val="00FF47C0"/>
    <w:rsid w:val="00FF6022"/>
    <w:rsid w:val="00FF640F"/>
    <w:rsid w:val="00FF6911"/>
    <w:rsid w:val="00FF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gray"/>
    </o:shapedefaults>
    <o:shapelayout v:ext="edit">
      <o:idmap v:ext="edit" data="1"/>
    </o:shapelayout>
  </w:shapeDefaults>
  <w:decimalSymbol w:val="."/>
  <w:listSeparator w:val=","/>
  <w14:docId w14:val="3DBA14A3"/>
  <w15:chartTrackingRefBased/>
  <w15:docId w15:val="{49DF7631-955A-4FF4-B35C-A69D7ED8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F2F"/>
    <w:rPr>
      <w:rFonts w:ascii="Arial" w:hAnsi="Arial"/>
    </w:rPr>
  </w:style>
  <w:style w:type="paragraph" w:styleId="Heading1">
    <w:name w:val="heading 1"/>
    <w:basedOn w:val="Normal"/>
    <w:next w:val="Normal"/>
    <w:qFormat/>
    <w:pPr>
      <w:keepNext/>
      <w:spacing w:before="240" w:after="60"/>
      <w:outlineLvl w:val="0"/>
    </w:pPr>
    <w:rPr>
      <w:b/>
      <w:kern w:val="28"/>
      <w:sz w:val="28"/>
      <w:lang w:val="en-GB"/>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sz w:val="18"/>
    </w:rPr>
  </w:style>
  <w:style w:type="paragraph" w:styleId="Heading6">
    <w:name w:val="heading 6"/>
    <w:basedOn w:val="Normal"/>
    <w:next w:val="Normal"/>
    <w:qFormat/>
    <w:pPr>
      <w:keepNext/>
      <w:spacing w:line="480" w:lineRule="auto"/>
      <w:outlineLvl w:val="5"/>
    </w:pPr>
    <w:rPr>
      <w:sz w:val="24"/>
      <w:u w:val="single"/>
    </w:rPr>
  </w:style>
  <w:style w:type="paragraph" w:styleId="Heading7">
    <w:name w:val="heading 7"/>
    <w:basedOn w:val="Normal"/>
    <w:next w:val="Normal"/>
    <w:qFormat/>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qFormat/>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qFormat/>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character" w:customStyle="1" w:styleId="HeaderChar">
    <w:name w:val="Header Char"/>
    <w:link w:val="Header"/>
    <w:semiHidden/>
    <w:locked/>
    <w:rsid w:val="006C1D91"/>
    <w:rPr>
      <w:lang w:val="en-US" w:eastAsia="en-US" w:bidi="ar-SA"/>
    </w:rPr>
  </w:style>
  <w:style w:type="character" w:styleId="Hyperlink">
    <w:name w:val="Hyperlink"/>
    <w:rPr>
      <w:color w:val="0000FF"/>
      <w:u w:val="single"/>
    </w:rPr>
  </w:style>
  <w:style w:type="paragraph" w:styleId="BodyText">
    <w:name w:val="Body Text"/>
    <w:basedOn w:val="Normal"/>
    <w:pPr>
      <w:spacing w:after="120"/>
    </w:pPr>
    <w:rPr>
      <w:rFonts w:ascii="Times New Roman" w:hAnsi="Times New Roman"/>
      <w:lang w:val="en-GB"/>
    </w:rPr>
  </w:style>
  <w:style w:type="paragraph" w:styleId="TOC1">
    <w:name w:val="toc 1"/>
    <w:basedOn w:val="Normal"/>
    <w:next w:val="Normal"/>
    <w:autoRedefine/>
    <w:semiHidden/>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pPr>
      <w:tabs>
        <w:tab w:val="center" w:pos="4320"/>
        <w:tab w:val="right" w:pos="8640"/>
      </w:tabs>
    </w:pPr>
    <w:rPr>
      <w:rFonts w:ascii="Tms Rmn" w:hAnsi="Tms Rmn"/>
    </w:rPr>
  </w:style>
  <w:style w:type="character" w:customStyle="1" w:styleId="FooterChar">
    <w:name w:val="Footer Char"/>
    <w:link w:val="Footer"/>
    <w:semiHidden/>
    <w:locked/>
    <w:rsid w:val="006C1D91"/>
    <w:rPr>
      <w:rFonts w:ascii="Tms Rmn" w:hAnsi="Tms Rmn"/>
      <w:lang w:val="en-US" w:eastAsia="en-US" w:bidi="ar-SA"/>
    </w:rPr>
  </w:style>
  <w:style w:type="paragraph" w:styleId="ListBullet2">
    <w:name w:val="List Bullet 2"/>
    <w:basedOn w:val="Normal"/>
    <w:autoRedefine/>
    <w:pPr>
      <w:ind w:left="720" w:hanging="360"/>
    </w:pPr>
    <w:rPr>
      <w:rFonts w:ascii="Times New Roman" w:hAnsi="Times New Roman"/>
      <w:lang w:val="en-GB"/>
    </w:rPr>
  </w:style>
  <w:style w:type="character" w:styleId="FollowedHyperlink">
    <w:name w:val="FollowedHyperlink"/>
    <w:rPr>
      <w:color w:val="800080"/>
      <w:u w:val="single"/>
    </w:rPr>
  </w:style>
  <w:style w:type="paragraph" w:customStyle="1" w:styleId="Style0">
    <w:name w:val="Style0"/>
    <w:rPr>
      <w:rFonts w:ascii="Arial" w:hAnsi="Arial"/>
      <w:snapToGrid w:val="0"/>
      <w:sz w:val="24"/>
    </w:rPr>
  </w:style>
  <w:style w:type="character" w:styleId="PageNumber">
    <w:name w:val="page number"/>
    <w:basedOn w:val="DefaultParagraphFont"/>
  </w:style>
  <w:style w:type="paragraph" w:styleId="BodyTextIndent">
    <w:name w:val="Body Text Indent"/>
    <w:basedOn w:val="Normal"/>
    <w:pPr>
      <w:ind w:left="720"/>
    </w:pPr>
  </w:style>
  <w:style w:type="paragraph" w:styleId="BodyTextIndent2">
    <w:name w:val="Body Text Indent 2"/>
    <w:basedOn w:val="Normal"/>
    <w:pPr>
      <w:ind w:left="1440"/>
    </w:pPr>
  </w:style>
  <w:style w:type="paragraph" w:styleId="BodyTextIndent3">
    <w:name w:val="Body Text Indent 3"/>
    <w:basedOn w:val="Normal"/>
    <w:pPr>
      <w:ind w:left="2160" w:firstLine="720"/>
    </w:pPr>
  </w:style>
  <w:style w:type="paragraph" w:styleId="BodyText2">
    <w:name w:val="Body Text 2"/>
    <w:basedOn w:val="Normal"/>
    <w:pPr>
      <w:spacing w:line="480" w:lineRule="auto"/>
      <w:jc w:val="both"/>
    </w:pPr>
    <w:rPr>
      <w:sz w:val="24"/>
    </w:rPr>
  </w:style>
  <w:style w:type="paragraph" w:styleId="BodyText3">
    <w:name w:val="Body Text 3"/>
    <w:basedOn w:val="Normal"/>
    <w:pPr>
      <w:widowControl w:val="0"/>
      <w:jc w:val="center"/>
    </w:pPr>
    <w:rPr>
      <w:rFonts w:ascii="Times New Roman" w:hAnsi="Times New Roman"/>
      <w:snapToGrid w:val="0"/>
      <w:sz w:val="36"/>
    </w:rPr>
  </w:style>
  <w:style w:type="paragraph" w:styleId="BlockText">
    <w:name w:val="Block Text"/>
    <w:basedOn w:val="Normal"/>
    <w:pPr>
      <w:suppressAutoHyphens/>
      <w:ind w:left="720" w:right="720" w:hanging="720"/>
      <w:jc w:val="both"/>
    </w:pPr>
    <w:rPr>
      <w:rFonts w:ascii="Times New Roman" w:hAnsi="Times New Roman"/>
      <w:spacing w:val="-2"/>
    </w:rPr>
  </w:style>
  <w:style w:type="paragraph" w:customStyle="1" w:styleId="a">
    <w:name w:val="_"/>
    <w:basedOn w:val="Normal"/>
    <w:pPr>
      <w:widowControl w:val="0"/>
      <w:ind w:left="432" w:hanging="432"/>
    </w:pPr>
    <w:rPr>
      <w:rFonts w:ascii="Times New Roman" w:hAnsi="Times New Roman"/>
      <w:snapToGrid w:val="0"/>
      <w:sz w:val="24"/>
    </w:rPr>
  </w:style>
  <w:style w:type="paragraph" w:styleId="TOC2">
    <w:name w:val="toc 2"/>
    <w:basedOn w:val="Normal"/>
    <w:next w:val="Normal"/>
    <w:autoRedefine/>
    <w:semiHidden/>
    <w:pPr>
      <w:tabs>
        <w:tab w:val="right" w:leader="dot" w:pos="8630"/>
      </w:tabs>
      <w:ind w:left="200"/>
    </w:pPr>
    <w:rPr>
      <w:rFonts w:ascii="Times New Roman" w:hAnsi="Times New Roman"/>
      <w:b/>
      <w:sz w:val="24"/>
    </w:rPr>
  </w:style>
  <w:style w:type="paragraph" w:styleId="TOC4">
    <w:name w:val="toc 4"/>
    <w:basedOn w:val="Normal"/>
    <w:next w:val="Normal"/>
    <w:autoRedefine/>
    <w:semiHidden/>
    <w:pPr>
      <w:ind w:left="600"/>
    </w:pPr>
    <w:rPr>
      <w:rFonts w:ascii="Times New Roman" w:hAnsi="Times New Roman"/>
    </w:rPr>
  </w:style>
  <w:style w:type="paragraph" w:styleId="TOC5">
    <w:name w:val="toc 5"/>
    <w:basedOn w:val="Normal"/>
    <w:next w:val="Normal"/>
    <w:autoRedefine/>
    <w:semiHidden/>
    <w:pPr>
      <w:ind w:left="800"/>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link w:val="TitleChar"/>
    <w:qFormat/>
    <w:pPr>
      <w:tabs>
        <w:tab w:val="left" w:pos="6030"/>
      </w:tabs>
      <w:jc w:val="center"/>
    </w:pPr>
    <w:rPr>
      <w:rFonts w:ascii="Times New Roman" w:hAnsi="Times New Roman"/>
      <w:b/>
      <w:i/>
      <w:sz w:val="24"/>
    </w:rPr>
  </w:style>
  <w:style w:type="character" w:customStyle="1" w:styleId="TitleChar">
    <w:name w:val="Title Char"/>
    <w:link w:val="Title"/>
    <w:locked/>
    <w:rsid w:val="006C1D91"/>
    <w:rPr>
      <w:b/>
      <w:i/>
      <w:sz w:val="24"/>
      <w:lang w:val="en-US" w:eastAsia="en-US" w:bidi="ar-SA"/>
    </w:rPr>
  </w:style>
  <w:style w:type="paragraph" w:styleId="TOC3">
    <w:name w:val="toc 3"/>
    <w:basedOn w:val="Normal"/>
    <w:next w:val="Normal"/>
    <w:autoRedefine/>
    <w:semiHidden/>
    <w:pPr>
      <w:ind w:left="400"/>
    </w:pPr>
    <w:rPr>
      <w:rFonts w:ascii="Times New Roman" w:hAnsi="Times New Roman"/>
    </w:rPr>
  </w:style>
  <w:style w:type="paragraph" w:styleId="TOC6">
    <w:name w:val="toc 6"/>
    <w:basedOn w:val="Normal"/>
    <w:next w:val="Normal"/>
    <w:autoRedefine/>
    <w:semiHidden/>
    <w:pPr>
      <w:ind w:left="1000"/>
    </w:pPr>
    <w:rPr>
      <w:rFonts w:ascii="Times New Roman" w:hAnsi="Times New Roman"/>
    </w:rPr>
  </w:style>
  <w:style w:type="paragraph" w:styleId="TOC7">
    <w:name w:val="toc 7"/>
    <w:basedOn w:val="Normal"/>
    <w:next w:val="Normal"/>
    <w:autoRedefine/>
    <w:semiHidden/>
    <w:pPr>
      <w:ind w:left="1200"/>
    </w:pPr>
    <w:rPr>
      <w:rFonts w:ascii="Times New Roman" w:hAnsi="Times New Roman"/>
    </w:rPr>
  </w:style>
  <w:style w:type="paragraph" w:styleId="TOC8">
    <w:name w:val="toc 8"/>
    <w:basedOn w:val="Normal"/>
    <w:next w:val="Normal"/>
    <w:autoRedefine/>
    <w:semiHidden/>
    <w:pPr>
      <w:ind w:left="1400"/>
    </w:pPr>
    <w:rPr>
      <w:rFonts w:ascii="Times New Roman" w:hAnsi="Times New Roman"/>
    </w:rPr>
  </w:style>
  <w:style w:type="paragraph" w:styleId="TOC9">
    <w:name w:val="toc 9"/>
    <w:basedOn w:val="Normal"/>
    <w:next w:val="Normal"/>
    <w:autoRedefine/>
    <w:semiHidden/>
    <w:pPr>
      <w:ind w:left="1600"/>
    </w:pPr>
    <w:rPr>
      <w:rFonts w:ascii="Times New Roman" w:hAnsi="Times New Roman"/>
    </w:rPr>
  </w:style>
  <w:style w:type="paragraph" w:styleId="List">
    <w:name w:val="List"/>
    <w:basedOn w:val="Normal"/>
    <w:pPr>
      <w:ind w:left="360" w:hanging="360"/>
    </w:pPr>
    <w:rPr>
      <w:rFonts w:ascii="Times" w:hAnsi="Times"/>
      <w:sz w:val="24"/>
    </w:rPr>
  </w:style>
  <w:style w:type="paragraph" w:customStyle="1" w:styleId="Quick">
    <w:name w:val="Quick ­"/>
    <w:basedOn w:val="Normal"/>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semiHidden/>
    <w:pPr>
      <w:widowControl w:val="0"/>
      <w:overflowPunct w:val="0"/>
      <w:autoSpaceDE w:val="0"/>
      <w:autoSpaceDN w:val="0"/>
      <w:adjustRightInd w:val="0"/>
      <w:textAlignment w:val="baseline"/>
    </w:pPr>
    <w:rPr>
      <w:rFonts w:ascii="Times New Roman" w:hAnsi="Times New Roman"/>
    </w:rPr>
  </w:style>
  <w:style w:type="character" w:styleId="CommentReference">
    <w:name w:val="annotation reference"/>
    <w:uiPriority w:val="99"/>
    <w:semiHidden/>
    <w:rPr>
      <w:sz w:val="16"/>
    </w:rPr>
  </w:style>
  <w:style w:type="character" w:styleId="Emphasis">
    <w:name w:val="Emphasis"/>
    <w:qFormat/>
    <w:rPr>
      <w:i/>
    </w:rPr>
  </w:style>
  <w:style w:type="paragraph" w:customStyle="1" w:styleId="majorparagraphs">
    <w:name w:val="major paragraphs"/>
    <w:basedOn w:val="Normal"/>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6C1D91"/>
    <w:rPr>
      <w:rFonts w:ascii="Tahoma" w:hAnsi="Tahoma" w:cs="Tahoma"/>
      <w:sz w:val="16"/>
      <w:szCs w:val="16"/>
    </w:rPr>
  </w:style>
  <w:style w:type="character" w:customStyle="1" w:styleId="BalloonTextChar">
    <w:name w:val="Balloon Text Char"/>
    <w:link w:val="BalloonText"/>
    <w:semiHidden/>
    <w:locked/>
    <w:rsid w:val="006C1D91"/>
    <w:rPr>
      <w:rFonts w:ascii="Tahoma" w:hAnsi="Tahoma" w:cs="Tahoma"/>
      <w:sz w:val="16"/>
      <w:szCs w:val="16"/>
      <w:lang w:val="en-US" w:eastAsia="en-US" w:bidi="ar-SA"/>
    </w:rPr>
  </w:style>
  <w:style w:type="paragraph" w:styleId="ListParagraph">
    <w:name w:val="List Paragraph"/>
    <w:basedOn w:val="Normal"/>
    <w:uiPriority w:val="34"/>
    <w:qFormat/>
    <w:rsid w:val="006C1D91"/>
    <w:pPr>
      <w:spacing w:after="200" w:line="276" w:lineRule="auto"/>
      <w:ind w:left="720"/>
      <w:contextualSpacing/>
    </w:pPr>
    <w:rPr>
      <w:rFonts w:ascii="Calibri" w:hAnsi="Calibri"/>
      <w:sz w:val="22"/>
      <w:szCs w:val="22"/>
    </w:rPr>
  </w:style>
  <w:style w:type="paragraph" w:styleId="Subtitle">
    <w:name w:val="Subtitle"/>
    <w:basedOn w:val="Normal"/>
    <w:link w:val="SubtitleChar"/>
    <w:qFormat/>
    <w:rsid w:val="006C1D91"/>
    <w:pPr>
      <w:spacing w:after="60" w:line="276" w:lineRule="auto"/>
      <w:jc w:val="center"/>
      <w:outlineLvl w:val="1"/>
    </w:pPr>
    <w:rPr>
      <w:rFonts w:cs="Arial"/>
      <w:sz w:val="24"/>
      <w:szCs w:val="24"/>
    </w:rPr>
  </w:style>
  <w:style w:type="character" w:customStyle="1" w:styleId="SubtitleChar">
    <w:name w:val="Subtitle Char"/>
    <w:link w:val="Subtitle"/>
    <w:locked/>
    <w:rsid w:val="006C1D91"/>
    <w:rPr>
      <w:rFonts w:ascii="Arial" w:hAnsi="Arial" w:cs="Arial"/>
      <w:sz w:val="24"/>
      <w:szCs w:val="24"/>
      <w:lang w:val="en-US" w:eastAsia="en-US" w:bidi="ar-SA"/>
    </w:rPr>
  </w:style>
  <w:style w:type="table" w:styleId="TableGrid">
    <w:name w:val="Table Grid"/>
    <w:basedOn w:val="TableNormal"/>
    <w:rsid w:val="00662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E100C"/>
    <w:pPr>
      <w:spacing w:before="100" w:beforeAutospacing="1" w:after="100" w:afterAutospacing="1"/>
    </w:pPr>
    <w:rPr>
      <w:rFonts w:ascii="Times New Roman" w:hAnsi="Times New Roman"/>
      <w:sz w:val="24"/>
      <w:szCs w:val="24"/>
    </w:rPr>
  </w:style>
  <w:style w:type="paragraph" w:customStyle="1" w:styleId="Default">
    <w:name w:val="Default"/>
    <w:rsid w:val="00044DB5"/>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580AC2"/>
    <w:pPr>
      <w:widowControl/>
      <w:overflowPunct/>
      <w:autoSpaceDE/>
      <w:autoSpaceDN/>
      <w:adjustRightInd/>
      <w:textAlignment w:val="auto"/>
    </w:pPr>
    <w:rPr>
      <w:rFonts w:ascii="Arial" w:hAnsi="Arial"/>
      <w:b/>
      <w:bCs/>
    </w:rPr>
  </w:style>
  <w:style w:type="character" w:customStyle="1" w:styleId="CommentTextChar">
    <w:name w:val="Comment Text Char"/>
    <w:basedOn w:val="DefaultParagraphFont"/>
    <w:link w:val="CommentText"/>
    <w:semiHidden/>
    <w:rsid w:val="00580AC2"/>
  </w:style>
  <w:style w:type="character" w:customStyle="1" w:styleId="CommentSubjectChar">
    <w:name w:val="Comment Subject Char"/>
    <w:link w:val="CommentSubject"/>
    <w:rsid w:val="00580AC2"/>
    <w:rPr>
      <w:rFonts w:ascii="Arial" w:hAnsi="Arial"/>
      <w:b/>
      <w:bCs/>
    </w:rPr>
  </w:style>
  <w:style w:type="paragraph" w:styleId="Revision">
    <w:name w:val="Revision"/>
    <w:hidden/>
    <w:uiPriority w:val="99"/>
    <w:semiHidden/>
    <w:rsid w:val="009F78A6"/>
    <w:rPr>
      <w:rFonts w:ascii="Arial" w:hAnsi="Arial"/>
    </w:rPr>
  </w:style>
  <w:style w:type="character" w:customStyle="1" w:styleId="Heading2Char">
    <w:name w:val="Heading 2 Char"/>
    <w:link w:val="Heading2"/>
    <w:rsid w:val="00561D8E"/>
    <w:rPr>
      <w:rFonts w:ascii="Arial" w:hAnsi="Arial"/>
      <w:b/>
    </w:rPr>
  </w:style>
  <w:style w:type="character" w:styleId="UnresolvedMention">
    <w:name w:val="Unresolved Mention"/>
    <w:uiPriority w:val="99"/>
    <w:semiHidden/>
    <w:unhideWhenUsed/>
    <w:rsid w:val="001D04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33124">
      <w:bodyDiv w:val="1"/>
      <w:marLeft w:val="0"/>
      <w:marRight w:val="0"/>
      <w:marTop w:val="0"/>
      <w:marBottom w:val="0"/>
      <w:divBdr>
        <w:top w:val="none" w:sz="0" w:space="0" w:color="auto"/>
        <w:left w:val="none" w:sz="0" w:space="0" w:color="auto"/>
        <w:bottom w:val="none" w:sz="0" w:space="0" w:color="auto"/>
        <w:right w:val="none" w:sz="0" w:space="0" w:color="auto"/>
      </w:divBdr>
    </w:div>
    <w:div w:id="127473221">
      <w:bodyDiv w:val="1"/>
      <w:marLeft w:val="0"/>
      <w:marRight w:val="0"/>
      <w:marTop w:val="0"/>
      <w:marBottom w:val="0"/>
      <w:divBdr>
        <w:top w:val="none" w:sz="0" w:space="0" w:color="auto"/>
        <w:left w:val="none" w:sz="0" w:space="0" w:color="auto"/>
        <w:bottom w:val="none" w:sz="0" w:space="0" w:color="auto"/>
        <w:right w:val="none" w:sz="0" w:space="0" w:color="auto"/>
      </w:divBdr>
    </w:div>
    <w:div w:id="602301887">
      <w:bodyDiv w:val="1"/>
      <w:marLeft w:val="0"/>
      <w:marRight w:val="0"/>
      <w:marTop w:val="0"/>
      <w:marBottom w:val="0"/>
      <w:divBdr>
        <w:top w:val="none" w:sz="0" w:space="0" w:color="auto"/>
        <w:left w:val="none" w:sz="0" w:space="0" w:color="auto"/>
        <w:bottom w:val="none" w:sz="0" w:space="0" w:color="auto"/>
        <w:right w:val="none" w:sz="0" w:space="0" w:color="auto"/>
      </w:divBdr>
    </w:div>
    <w:div w:id="845753919">
      <w:bodyDiv w:val="1"/>
      <w:marLeft w:val="0"/>
      <w:marRight w:val="0"/>
      <w:marTop w:val="0"/>
      <w:marBottom w:val="0"/>
      <w:divBdr>
        <w:top w:val="none" w:sz="0" w:space="0" w:color="auto"/>
        <w:left w:val="none" w:sz="0" w:space="0" w:color="auto"/>
        <w:bottom w:val="none" w:sz="0" w:space="0" w:color="auto"/>
        <w:right w:val="none" w:sz="0" w:space="0" w:color="auto"/>
      </w:divBdr>
      <w:divsChild>
        <w:div w:id="659383644">
          <w:marLeft w:val="0"/>
          <w:marRight w:val="0"/>
          <w:marTop w:val="0"/>
          <w:marBottom w:val="0"/>
          <w:divBdr>
            <w:top w:val="none" w:sz="0" w:space="0" w:color="auto"/>
            <w:left w:val="none" w:sz="0" w:space="0" w:color="auto"/>
            <w:bottom w:val="none" w:sz="0" w:space="0" w:color="auto"/>
            <w:right w:val="none" w:sz="0" w:space="0" w:color="auto"/>
          </w:divBdr>
          <w:divsChild>
            <w:div w:id="54121097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4799266">
      <w:bodyDiv w:val="1"/>
      <w:marLeft w:val="0"/>
      <w:marRight w:val="0"/>
      <w:marTop w:val="0"/>
      <w:marBottom w:val="0"/>
      <w:divBdr>
        <w:top w:val="none" w:sz="0" w:space="0" w:color="auto"/>
        <w:left w:val="none" w:sz="0" w:space="0" w:color="auto"/>
        <w:bottom w:val="none" w:sz="0" w:space="0" w:color="auto"/>
        <w:right w:val="none" w:sz="0" w:space="0" w:color="auto"/>
      </w:divBdr>
    </w:div>
    <w:div w:id="1058438262">
      <w:bodyDiv w:val="1"/>
      <w:marLeft w:val="0"/>
      <w:marRight w:val="0"/>
      <w:marTop w:val="0"/>
      <w:marBottom w:val="0"/>
      <w:divBdr>
        <w:top w:val="none" w:sz="0" w:space="0" w:color="auto"/>
        <w:left w:val="none" w:sz="0" w:space="0" w:color="auto"/>
        <w:bottom w:val="none" w:sz="0" w:space="0" w:color="auto"/>
        <w:right w:val="none" w:sz="0" w:space="0" w:color="auto"/>
      </w:divBdr>
    </w:div>
    <w:div w:id="1642541883">
      <w:bodyDiv w:val="1"/>
      <w:marLeft w:val="0"/>
      <w:marRight w:val="0"/>
      <w:marTop w:val="0"/>
      <w:marBottom w:val="0"/>
      <w:divBdr>
        <w:top w:val="none" w:sz="0" w:space="0" w:color="auto"/>
        <w:left w:val="none" w:sz="0" w:space="0" w:color="auto"/>
        <w:bottom w:val="none" w:sz="0" w:space="0" w:color="auto"/>
        <w:right w:val="none" w:sz="0" w:space="0" w:color="auto"/>
      </w:divBdr>
    </w:div>
    <w:div w:id="1690064938">
      <w:bodyDiv w:val="1"/>
      <w:marLeft w:val="0"/>
      <w:marRight w:val="0"/>
      <w:marTop w:val="0"/>
      <w:marBottom w:val="0"/>
      <w:divBdr>
        <w:top w:val="none" w:sz="0" w:space="0" w:color="auto"/>
        <w:left w:val="none" w:sz="0" w:space="0" w:color="auto"/>
        <w:bottom w:val="none" w:sz="0" w:space="0" w:color="auto"/>
        <w:right w:val="none" w:sz="0" w:space="0" w:color="auto"/>
      </w:divBdr>
    </w:div>
    <w:div w:id="18845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ivisions/facilities-development/document-library/"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oa.state.wi.us/Documents/DFD/Forms/DOA-4518P-AE-PPM.pdf"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state.wi.us/rsb/code/adm/adm020.pdf"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audra.jervey@wisconsin.gov" TargetMode="External"/><Relationship Id="rId23" Type="http://schemas.openxmlformats.org/officeDocument/2006/relationships/header" Target="header6.xml"/><Relationship Id="rId10" Type="http://schemas.openxmlformats.org/officeDocument/2006/relationships/hyperlink" Target="mailto:wisbuild@doa.state.wi.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ocuments/DFD/Forms/DOA-4518P-AE-PPM.pdf"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402D-CEB0-40E6-823B-C7D4C1AD1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27</Pages>
  <Words>6819</Words>
  <Characters>42997</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13C2B_Qual_Solicit</vt:lpstr>
    </vt:vector>
  </TitlesOfParts>
  <Company>State of Wisconsin</Company>
  <LinksUpToDate>false</LinksUpToDate>
  <CharactersWithSpaces>49717</CharactersWithSpaces>
  <SharedDoc>false</SharedDoc>
  <HLinks>
    <vt:vector size="60" baseType="variant">
      <vt:variant>
        <vt:i4>7798808</vt:i4>
      </vt:variant>
      <vt:variant>
        <vt:i4>84</vt:i4>
      </vt:variant>
      <vt:variant>
        <vt:i4>0</vt:i4>
      </vt:variant>
      <vt:variant>
        <vt:i4>5</vt:i4>
      </vt:variant>
      <vt:variant>
        <vt:lpwstr>mailto:audra.jervey@wisconsin.gov</vt:lpwstr>
      </vt:variant>
      <vt:variant>
        <vt:lpwstr/>
      </vt:variant>
      <vt:variant>
        <vt:i4>6619174</vt:i4>
      </vt:variant>
      <vt:variant>
        <vt:i4>75</vt:i4>
      </vt:variant>
      <vt:variant>
        <vt:i4>0</vt:i4>
      </vt:variant>
      <vt:variant>
        <vt:i4>5</vt:i4>
      </vt:variant>
      <vt:variant>
        <vt:lpwstr>http://www.doa.state.wi.us/Documents/DFD/Forms/DOA-4518P-AE-PPM.pdf</vt:lpwstr>
      </vt:variant>
      <vt:variant>
        <vt:lpwstr/>
      </vt:variant>
      <vt:variant>
        <vt:i4>6160403</vt:i4>
      </vt:variant>
      <vt:variant>
        <vt:i4>72</vt:i4>
      </vt:variant>
      <vt:variant>
        <vt:i4>0</vt:i4>
      </vt:variant>
      <vt:variant>
        <vt:i4>5</vt:i4>
      </vt:variant>
      <vt:variant>
        <vt:lpwstr>http://www.doa.state.wi.us/Divisions/Enterprise-Operations/Supplier-Diversity-Program</vt:lpwstr>
      </vt:variant>
      <vt:variant>
        <vt:lpwstr/>
      </vt:variant>
      <vt:variant>
        <vt:i4>6160403</vt:i4>
      </vt:variant>
      <vt:variant>
        <vt:i4>69</vt:i4>
      </vt:variant>
      <vt:variant>
        <vt:i4>0</vt:i4>
      </vt:variant>
      <vt:variant>
        <vt:i4>5</vt:i4>
      </vt:variant>
      <vt:variant>
        <vt:lpwstr>http://www.doa.state.wi.us/Divisions/Enterprise-Operations/Supplier-Diversity-Program</vt:lpwstr>
      </vt:variant>
      <vt:variant>
        <vt:lpwstr/>
      </vt:variant>
      <vt:variant>
        <vt:i4>327680</vt:i4>
      </vt:variant>
      <vt:variant>
        <vt:i4>66</vt:i4>
      </vt:variant>
      <vt:variant>
        <vt:i4>0</vt:i4>
      </vt:variant>
      <vt:variant>
        <vt:i4>5</vt:i4>
      </vt:variant>
      <vt:variant>
        <vt:lpwstr>http://www.doa.state.wi.us/divisions/facilities-development/document-library/</vt:lpwstr>
      </vt:variant>
      <vt:variant>
        <vt:lpwstr/>
      </vt:variant>
      <vt:variant>
        <vt:i4>6619174</vt:i4>
      </vt:variant>
      <vt:variant>
        <vt:i4>63</vt:i4>
      </vt:variant>
      <vt:variant>
        <vt:i4>0</vt:i4>
      </vt:variant>
      <vt:variant>
        <vt:i4>5</vt:i4>
      </vt:variant>
      <vt:variant>
        <vt:lpwstr>http://www.doa.state.wi.us/Documents/DFD/Forms/DOA-4518P-AE-PPM.pdf</vt:lpwstr>
      </vt:variant>
      <vt:variant>
        <vt:lpwstr/>
      </vt:variant>
      <vt:variant>
        <vt:i4>983105</vt:i4>
      </vt:variant>
      <vt:variant>
        <vt:i4>60</vt:i4>
      </vt:variant>
      <vt:variant>
        <vt:i4>0</vt:i4>
      </vt:variant>
      <vt:variant>
        <vt:i4>5</vt:i4>
      </vt:variant>
      <vt:variant>
        <vt:lpwstr>http://www.legis.state.wi.us/rsb/code/adm/adm020.pdf</vt:lpwstr>
      </vt:variant>
      <vt:variant>
        <vt:lpwstr/>
      </vt:variant>
      <vt:variant>
        <vt:i4>4980839</vt:i4>
      </vt:variant>
      <vt:variant>
        <vt:i4>57</vt:i4>
      </vt:variant>
      <vt:variant>
        <vt:i4>0</vt:i4>
      </vt:variant>
      <vt:variant>
        <vt:i4>5</vt:i4>
      </vt:variant>
      <vt:variant>
        <vt:lpwstr>mailto:wisbuild@doa.state.wi.us</vt:lpwstr>
      </vt:variant>
      <vt:variant>
        <vt:lpwstr/>
      </vt:variant>
      <vt:variant>
        <vt:i4>7929895</vt:i4>
      </vt:variant>
      <vt:variant>
        <vt:i4>54</vt:i4>
      </vt:variant>
      <vt:variant>
        <vt:i4>0</vt:i4>
      </vt:variant>
      <vt:variant>
        <vt:i4>5</vt:i4>
      </vt:variant>
      <vt:variant>
        <vt:lpwstr>http://wisbuild.doa.state.wi.us/index.html</vt:lpwstr>
      </vt:variant>
      <vt:variant>
        <vt:lpwstr/>
      </vt:variant>
      <vt:variant>
        <vt:i4>8192048</vt:i4>
      </vt:variant>
      <vt:variant>
        <vt:i4>48</vt:i4>
      </vt:variant>
      <vt:variant>
        <vt:i4>0</vt:i4>
      </vt:variant>
      <vt:variant>
        <vt:i4>5</vt:i4>
      </vt:variant>
      <vt:variant>
        <vt:lpwstr>http://www.doa.wi.gov/Divisions/Facilities-Development/AE-Design/AE-Results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13C2B_Qual_Solicit</dc:title>
  <dc:subject/>
  <dc:creator>DOA Admin Services</dc:creator>
  <cp:keywords/>
  <dc:description/>
  <cp:lastModifiedBy>Jervey, Audra - DOA</cp:lastModifiedBy>
  <cp:revision>10</cp:revision>
  <cp:lastPrinted>2015-02-09T21:31:00Z</cp:lastPrinted>
  <dcterms:created xsi:type="dcterms:W3CDTF">2019-02-14T20:27:00Z</dcterms:created>
  <dcterms:modified xsi:type="dcterms:W3CDTF">2019-02-15T20:27:00Z</dcterms:modified>
</cp:coreProperties>
</file>